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74A30" w14:textId="77777777" w:rsidR="00803FBA" w:rsidRDefault="00803FBA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0AC432B9" w14:textId="77777777" w:rsidR="00D4179C" w:rsidRDefault="00D4179C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3EB05424" w14:textId="5E983E4D" w:rsidR="009F4B1B" w:rsidRDefault="00764CA5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17412928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04CB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4</w:t>
      </w:r>
      <w:r w:rsidR="0053496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04CB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novem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bre 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au</w:t>
      </w:r>
      <w:r w:rsidR="00904CB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9</w:t>
      </w:r>
      <w:r w:rsidR="00605A36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813842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novembre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49DA93FF" w:rsidR="00545EC3" w:rsidRPr="007D698A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7B330ECA" w14:textId="15160876" w:rsidR="00E015C8" w:rsidRPr="00EE4BC4" w:rsidRDefault="004D2C43" w:rsidP="00676261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</w:t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4 NOVEM</w:t>
      </w:r>
      <w:r w:rsidR="00267805" w:rsidRPr="00EE4BC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3377C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3377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12h00             </w:t>
      </w:r>
      <w:r w:rsidR="003377C6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Rhéal Mayer – Son épouse Murielle et sa famille</w:t>
      </w:r>
    </w:p>
    <w:p w14:paraId="41EB9EB7" w14:textId="6E597239" w:rsidR="00512C1A" w:rsidRPr="00EE4BC4" w:rsidRDefault="008F53C7" w:rsidP="00E970AF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  <w:r w:rsidRPr="00EE4BC4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4008A39C" w14:textId="14015744" w:rsidR="000F0D87" w:rsidRDefault="00185808" w:rsidP="00B64AE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5 NOVEM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B66B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5739AF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Mon épouse Suzanne Guérin - Michel</w:t>
      </w:r>
    </w:p>
    <w:p w14:paraId="73FB3423" w14:textId="03C3A68C" w:rsidR="00904CBB" w:rsidRPr="008B2DFB" w:rsidRDefault="008B2DFB" w:rsidP="008B2DF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6</w:t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NOVEM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C5CC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845B66" w:rsidRPr="008B2DF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45EC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Maurice Dumais – Victor et Diane Dumais</w:t>
      </w:r>
      <w:r w:rsidR="003377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                       </w:t>
      </w:r>
      <w:r w:rsidR="00ED39A9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Gilbert, Claire, Alain Simard – Cousine Pauline Lacelle</w:t>
      </w:r>
    </w:p>
    <w:p w14:paraId="20478CAC" w14:textId="134D3C7B" w:rsidR="00D32D6F" w:rsidRPr="00E15061" w:rsidRDefault="00173A4B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7</w:t>
      </w:r>
      <w:r w:rsidR="00BB5A6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NOVEM</w:t>
      </w:r>
      <w:r w:rsidR="00E970AF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3E7F9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845B66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C211F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3377C6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Jean-Marc Tessier – Dick Tessier</w:t>
      </w:r>
    </w:p>
    <w:p w14:paraId="35EF7D67" w14:textId="1F3A88B4" w:rsidR="007F46F2" w:rsidRPr="00E970AF" w:rsidRDefault="00676261" w:rsidP="007F46F2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SAM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8</w:t>
      </w:r>
      <w:r w:rsidR="00813842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NOVEMBRE</w:t>
      </w:r>
    </w:p>
    <w:p w14:paraId="2ED4E666" w14:textId="4502FFB0" w:rsidR="00904CBB" w:rsidRDefault="00845B66" w:rsidP="00764CA5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</w:t>
      </w:r>
      <w:r w:rsidR="008574BC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EE0B47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772D3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familles Dureault et Bodson – Alice Bodson</w:t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377C6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Jeannine Tremblay – Murielle Mayer</w:t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377C6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Lucien Lepage (1</w:t>
      </w:r>
      <w:r w:rsidR="00904CBB" w:rsidRPr="00904CBB">
        <w:rPr>
          <w:rFonts w:ascii="Arial" w:eastAsia="Times New Roman" w:hAnsi="Arial" w:cs="Arial"/>
          <w:bCs/>
          <w:smallCaps w:val="0"/>
          <w:sz w:val="22"/>
          <w:szCs w:val="22"/>
          <w:vertAlign w:val="superscript"/>
          <w:lang w:val="fr-CA" w:eastAsia="fr-FR"/>
        </w:rPr>
        <w:t>er</w:t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anni.) – Son épouse</w:t>
      </w:r>
    </w:p>
    <w:p w14:paraId="0EBDF726" w14:textId="1925BAC0" w:rsidR="003377C6" w:rsidRDefault="00ED39A9" w:rsidP="00ED39A9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DIM</w:t>
      </w:r>
      <w:r w:rsidR="003838B0"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9</w:t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NOVEMBRE</w:t>
      </w:r>
    </w:p>
    <w:p w14:paraId="5A96A9B9" w14:textId="07C8EA5F" w:rsidR="00E015C8" w:rsidRPr="00904CBB" w:rsidRDefault="003377C6" w:rsidP="00ED39A9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10h00             </w:t>
      </w:r>
      <w:r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D39A9" w:rsidRP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Gisèle</w:t>
      </w:r>
      <w:r w:rsidR="00ED39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Grandmaison – Dianne Malafarina</w:t>
      </w:r>
      <w:r w:rsidR="00ED39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Aurore Dubé – Lorraine Lavigne</w:t>
      </w:r>
      <w:r w:rsidR="005739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E015C8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Repos de l</w:t>
      </w:r>
      <w:r w:rsidR="00904CBB" w:rsidRP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0300B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âme d’</w:t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Amon Kouao Kanga Émilienne – Les enfants Lagou</w:t>
      </w:r>
    </w:p>
    <w:p w14:paraId="1CFF571D" w14:textId="4B862BB8" w:rsidR="00282961" w:rsidRDefault="00197421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 w:rsidRPr="005F623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FINANCES: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 xml:space="preserve">   </w:t>
      </w:r>
    </w:p>
    <w:p w14:paraId="3EC83662" w14:textId="77777777" w:rsidR="000B1D5C" w:rsidRDefault="000B1D5C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8"/>
          <w:szCs w:val="8"/>
          <w:u w:val="single"/>
          <w:lang w:val="fr-CA" w:eastAsia="fr-FR"/>
        </w:rPr>
      </w:pPr>
    </w:p>
    <w:p w14:paraId="0747BD18" w14:textId="0969852C" w:rsidR="00666876" w:rsidRDefault="00C945C8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Rég</w:t>
      </w:r>
      <w:r w:rsidR="00956616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 1352 :0</w:t>
      </w:r>
      <w:r w:rsidR="00E015C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0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4B51EF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67D5D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6661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Vrac</w:t>
      </w:r>
      <w:r w:rsidR="0052735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956616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138.60</w:t>
      </w:r>
      <w:r w:rsidR="00631E63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$ </w:t>
      </w:r>
      <w:r w:rsidR="00C27DE6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E05A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Total</w:t>
      </w:r>
      <w:r w:rsidR="0053496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956616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1490.60</w:t>
      </w:r>
      <w:r w:rsidR="00092B1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97421" w:rsidRPr="00F1084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Dons préautori</w:t>
      </w:r>
      <w:r w:rsidR="00D0278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sés : 583</w:t>
      </w:r>
      <w:r w:rsidR="00200DE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.00</w:t>
      </w:r>
      <w:r w:rsidR="009C370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0A62BB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466DE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Lampions :</w:t>
      </w:r>
      <w:r w:rsidR="00956616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183</w:t>
      </w:r>
      <w:r w:rsidR="00E015C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.00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1EC0F200" w14:textId="4DFB47ED" w:rsidR="005739AF" w:rsidRDefault="00E015C8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Journée Missionnaire Mondiale :  </w:t>
      </w:r>
      <w:r w:rsidR="00956616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55</w:t>
      </w:r>
      <w:r w:rsidR="005739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.00$   </w:t>
      </w:r>
    </w:p>
    <w:p w14:paraId="0B11FA4B" w14:textId="12B70AD3" w:rsidR="00C768DA" w:rsidRPr="00666876" w:rsidRDefault="00C768DA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</w:p>
    <w:p w14:paraId="1BEF416F" w14:textId="77777777" w:rsidR="00E433EE" w:rsidRPr="00615F33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7B5DA3CE" w14:textId="37101882" w:rsidR="00714FC4" w:rsidRPr="00F25C8B" w:rsidRDefault="00DA1F98" w:rsidP="000F0D87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 w:rsidRPr="00F25C8B">
        <w:rPr>
          <w:rFonts w:ascii="Arial" w:hAnsi="Arial" w:cs="Arial"/>
          <w:b/>
          <w:bCs/>
          <w:sz w:val="22"/>
          <w:szCs w:val="22"/>
          <w:u w:val="single"/>
          <w:lang w:val="fr-CA"/>
        </w:rPr>
        <w:t>SACRÉ CŒUR :</w:t>
      </w:r>
    </w:p>
    <w:p w14:paraId="04F6B645" w14:textId="4D66450F" w:rsidR="00F25C8B" w:rsidRPr="00F25C8B" w:rsidRDefault="00F25C8B" w:rsidP="000F0D87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illez appeler 705-566-0707 Mme T</w:t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hérèse St –Denis pour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vous procurer un calendrier du S</w:t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acré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</w:t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œur de Jésus.  Les calendriers se vendent 5.00$ chacun.</w:t>
      </w:r>
    </w:p>
    <w:p w14:paraId="31F82F34" w14:textId="77777777" w:rsidR="00F25C8B" w:rsidRDefault="00F25C8B" w:rsidP="000F0D87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38BD013A" w14:textId="77777777" w:rsidR="00ED140D" w:rsidRDefault="00ED140D" w:rsidP="000F0D87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152B6F65" w14:textId="66D94871" w:rsidR="00E129BC" w:rsidRPr="00615F33" w:rsidRDefault="00204955" w:rsidP="000F0D87">
      <w:pPr>
        <w:rPr>
          <w:rFonts w:ascii="Arial" w:hAnsi="Arial" w:cs="Arial"/>
          <w:b/>
          <w:bCs/>
          <w:sz w:val="22"/>
          <w:szCs w:val="22"/>
          <w:lang w:val="fr-CA"/>
        </w:rPr>
      </w:pPr>
      <w:r w:rsidRPr="00615F33">
        <w:rPr>
          <w:rFonts w:ascii="Arial" w:hAnsi="Arial" w:cs="Arial"/>
          <w:b/>
          <w:bCs/>
          <w:sz w:val="22"/>
          <w:szCs w:val="22"/>
          <w:lang w:val="fr-CA"/>
        </w:rPr>
        <w:lastRenderedPageBreak/>
        <w:t>Les messes diffusées sur You tube :  Lien pour les messes :</w:t>
      </w:r>
    </w:p>
    <w:p w14:paraId="43AFF3FC" w14:textId="4A00E1DD" w:rsidR="00204955" w:rsidRPr="00615F33" w:rsidRDefault="00CB0B17" w:rsidP="000F0D87">
      <w:pPr>
        <w:rPr>
          <w:rStyle w:val="Hyperlink"/>
          <w:rFonts w:ascii="Arial" w:hAnsi="Arial" w:cs="Arial"/>
          <w:b/>
          <w:bCs/>
          <w:sz w:val="22"/>
          <w:szCs w:val="22"/>
          <w:u w:val="none"/>
          <w:lang w:val="fr-CA"/>
        </w:rPr>
      </w:pPr>
      <w:hyperlink r:id="rId8" w:history="1">
        <w:r w:rsidR="00204955" w:rsidRPr="00615F33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fr-CA"/>
          </w:rPr>
          <w:t>https://www.youtube.com/@paroisseste-anne-des-pins1692/streams</w:t>
        </w:r>
      </w:hyperlink>
    </w:p>
    <w:p w14:paraId="457B026C" w14:textId="145CD555" w:rsidR="00644C3F" w:rsidRPr="00615F33" w:rsidRDefault="00615F33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PREMIER PARDON :</w:t>
      </w:r>
    </w:p>
    <w:p w14:paraId="63D14B08" w14:textId="236CDD6D" w:rsidR="00615F33" w:rsidRPr="00615F33" w:rsidRDefault="00615F33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</w:t>
      </w: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vertAlign w:val="superscript"/>
          <w:lang w:val="fr-CA" w:eastAsia="fr-FR"/>
        </w:rPr>
        <w:t>ère</w:t>
      </w: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rencontre </w:t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A07B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mardi 4 novembre à 18h00</w:t>
      </w:r>
      <w:r w:rsidR="00DA21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OU</w:t>
      </w:r>
      <w:r w:rsid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mercredi 12 novembre à 18h00</w:t>
      </w:r>
      <w:r w:rsid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</w:t>
      </w: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vertAlign w:val="superscript"/>
          <w:lang w:val="fr-CA" w:eastAsia="fr-FR"/>
        </w:rPr>
        <w:t>ième</w:t>
      </w: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rencontre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8A07B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Le mardi 18 novembre à 18h00 </w:t>
      </w:r>
      <w:r w:rsidR="00DA21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OU</w:t>
      </w:r>
      <w:r w:rsid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mercredi 26 novembre à 18h00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Célébration du 1</w:t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vertAlign w:val="superscript"/>
          <w:lang w:val="fr-CA" w:eastAsia="fr-FR"/>
        </w:rPr>
        <w:t>er</w:t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Pardon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 dimanche 30 novembre à 15h00</w:t>
      </w:r>
    </w:p>
    <w:p w14:paraId="638BA1C0" w14:textId="29F402E7" w:rsidR="00904C7F" w:rsidRPr="00904C7F" w:rsidRDefault="00904C7F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ÉLECTIONS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904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Nous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souhaitons vous informer qu</w:t>
      </w:r>
      <w:r w:rsidRPr="00904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 n’y aura pas d’élection pour le Conseil pastoral paroissial.  En effet, nous cherchions à combler trois postes et trois personnes ont manifesté leur intérêt à y participer.  Leur nomination est donc confirmée sans qu</w:t>
      </w:r>
      <w:r w:rsidRPr="00904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’un vote 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</w:t>
      </w:r>
      <w:r w:rsidRPr="00904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it 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écessaire.  Le CPP souhaite la bienvenue à ses nouveaux membres :  Marie-Ange Borauzima, Samson Kouma et Abraham Sahuiri</w:t>
      </w:r>
    </w:p>
    <w:p w14:paraId="43885798" w14:textId="36C22140" w:rsidR="002D7944" w:rsidRDefault="002D7944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SOUPER DE NOËL :</w:t>
      </w:r>
      <w:r w:rsidR="0037711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souper de Noël aura lieu le samed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 29 Novembre 2025 à partir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 17h30.  Les billets seront en vente les 15,16,22 et 23 novembre après les messes.  Vous devez acheter vos billets à l</w:t>
      </w:r>
      <w:r w:rsidRPr="002D794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’avance seulement.  Aucun b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illet à la porte.  25$ adulte et 12$ pour chaque enfant de moins de 12 ans.  Le menu reste pareil aux années précédentes.  Si vous désirez vous ass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oir avec quelqu</w:t>
      </w:r>
      <w:r w:rsidRPr="002D794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’un, vous devez 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ous laisser savoir pour organiser les tables.  Pour toutes questions, vous pouvez communiquer avec Pierre Beaumier au 705-918-4734</w:t>
      </w:r>
    </w:p>
    <w:p w14:paraId="3B0726A9" w14:textId="10559827" w:rsidR="0037711D" w:rsidRPr="0037711D" w:rsidRDefault="002D7944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TOURTIÈRE</w:t>
      </w:r>
      <w:r w:rsidR="0037711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 :</w:t>
      </w:r>
      <w:r w:rsidR="0037711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="0037711D" w:rsidRP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Chevaliers</w:t>
      </w:r>
      <w:r w:rsid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 Colomb acceptent des commandes pour des tourtières avant le 18 novembre.  Nous allons en préparer et les avoir disponibles les 28 et 29 novembre.  18$ chacune.  Communiquer avec Pierre Beaumier ou avec André Brunet au 705-919-6638 pour placer votre commande.</w:t>
      </w:r>
    </w:p>
    <w:p w14:paraId="5581CB6D" w14:textId="1E9F0D50" w:rsidR="0037711D" w:rsidRPr="00DC5A09" w:rsidRDefault="0037711D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FÊTE DE NOËL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Fête de Noël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pour les petits aura lieu le dimanche 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7 décembre à 14h00.  On change le format pour la Fête.  Ça sera une messe dédié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aux enfants qui son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inscrit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accompagné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 leurs parents.  On espère avoir la visite d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 invité habillé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en r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ouge avec des surprises.  Les familles intéressé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 doivent s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’inscrire auprès</w:t>
      </w:r>
      <w:r w:rsidR="000300B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Pierre Beaumier avant l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 30 novembre.  Il y a un frais de 5$ par enfant.  Pour plus de renseignements, communiquez avec Pierre au 705-918-4734.</w:t>
      </w:r>
    </w:p>
    <w:p w14:paraId="47CFF0F8" w14:textId="77777777" w:rsidR="00ED77A8" w:rsidRDefault="00ED77A8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5CF3E402" w14:textId="77777777" w:rsidR="00ED77A8" w:rsidRDefault="00ED77A8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48396198" w14:textId="0ABEA748" w:rsidR="00F62DCD" w:rsidRDefault="00DC5A09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ÉG</w:t>
      </w:r>
      <w:r w:rsidR="00F272AF" w:rsidRPr="00F272A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LISE DIOCÉSAINE</w:t>
      </w:r>
    </w:p>
    <w:p w14:paraId="2848FF53" w14:textId="5D858F1A" w:rsidR="00676261" w:rsidRPr="003C7EB5" w:rsidRDefault="00813842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 nov.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3C7EB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Honorable la sénateure :  son parcours politique</w:t>
      </w:r>
      <w:r w:rsidR="003C7E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3C7EB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2143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D273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Honorable Marie-P. Char</w:t>
      </w:r>
      <w:r w:rsidR="003C7E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ette-Poulin</w:t>
      </w:r>
      <w:r w:rsid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C7E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9 nov.</w:t>
      </w:r>
      <w:r w:rsidR="003C7E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C7E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C7EB5" w:rsidRPr="003C7EB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Un portraitiste franco-ontarien :  son parcours</w:t>
      </w:r>
      <w:r w:rsidR="003C7EB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2144</w:t>
      </w:r>
      <w:r w:rsidR="003C7EB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3C7EB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3C7EB5" w:rsidRPr="00D273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Bernard Aimé Poulin</w:t>
      </w:r>
      <w:r w:rsid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67626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 nov.</w:t>
      </w:r>
      <w:r w:rsidR="0067626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76261" w:rsidRP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Les </w:t>
      </w:r>
      <w:r w:rsidR="000300B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dernières aventures de notre évê</w:t>
      </w:r>
      <w:r w:rsidR="00676261" w:rsidRP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que</w:t>
      </w:r>
      <w:r w:rsidR="0067626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676261" w:rsidRP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2145</w:t>
      </w:r>
      <w:r w:rsidR="0067626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7626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Mgr. Thomas Dowd</w:t>
      </w:r>
    </w:p>
    <w:p w14:paraId="38BE6B6F" w14:textId="45D07938" w:rsidR="00ED140D" w:rsidRPr="00ED140D" w:rsidRDefault="00ED140D" w:rsidP="00ED140D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SACREMENTS DE L’INITIATION CHRÉ</w:t>
      </w:r>
      <w:r w:rsidRPr="00ED140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T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IENNE POUR JEUNES ADULTES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jeunes adultes qui souhaiteraient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recevoir les sacrements du Baptême, du Pardon et de l</w:t>
      </w:r>
      <w:r w:rsidRP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Eucharistie sont invités à s</w:t>
      </w:r>
      <w:r w:rsidRP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inscrire durant le mois de novembre.  Des feuilles d’inscription sont disponibles au bureau.</w:t>
      </w:r>
    </w:p>
    <w:p w14:paraId="018C93FA" w14:textId="0563BFEE" w:rsidR="001F1CC3" w:rsidRPr="00C22E97" w:rsidRDefault="001F1CC3" w:rsidP="001F1CC3">
      <w:pPr>
        <w:jc w:val="center"/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PRIÈRE DU JUBILÉ</w:t>
      </w:r>
      <w:bookmarkStart w:id="0" w:name="_GoBack"/>
      <w:bookmarkEnd w:id="0"/>
    </w:p>
    <w:p w14:paraId="0915829D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19407BA2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Père céleste, </w:t>
      </w:r>
    </w:p>
    <w:p w14:paraId="59D3B67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2A0C467E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33F91B9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réveillent en nous la bienheureuse </w:t>
      </w:r>
    </w:p>
    <w:p w14:paraId="76A4B5E3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espérance pour l’avènement de ton royaume. </w:t>
      </w:r>
    </w:p>
    <w:p w14:paraId="27E2C89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2361DE6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ta grâce nous transforme </w:t>
      </w:r>
    </w:p>
    <w:p w14:paraId="3125E09D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en cultivateurs assidus des semences </w:t>
      </w:r>
    </w:p>
    <w:p w14:paraId="1526BBA2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l’évangile qui fécondent l’humanité et le monde, </w:t>
      </w:r>
    </w:p>
    <w:p w14:paraId="09F8EC1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dans l’attente confiante </w:t>
      </w:r>
    </w:p>
    <w:p w14:paraId="2D86686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des cieux nouveaux et de la terre nouvelle, </w:t>
      </w:r>
    </w:p>
    <w:p w14:paraId="186011C9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lorsque les puissances du mal seront vaincues, </w:t>
      </w:r>
    </w:p>
    <w:p w14:paraId="389701BE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ta gloire sera manifestée pour toujours.</w:t>
      </w:r>
    </w:p>
    <w:p w14:paraId="142AB8E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605534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la grâce du Jubilé </w:t>
      </w:r>
    </w:p>
    <w:p w14:paraId="5559D72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ravive en nous, Pèlerins de l’Espérance, </w:t>
      </w:r>
    </w:p>
    <w:p w14:paraId="72A03B73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l’aspiration aux biens célestes </w:t>
      </w:r>
    </w:p>
    <w:p w14:paraId="081598C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répande sur le monde entier </w:t>
      </w:r>
    </w:p>
    <w:p w14:paraId="3F92B048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joie et la paix de notre Rédempteur.        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         </w:t>
      </w:r>
    </w:p>
    <w:p w14:paraId="79819784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toi, Dieu béni dans l’éternité</w:t>
      </w:r>
    </w:p>
    <w:p w14:paraId="7B9E893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louange et la gloire pour les siècles des siècles. Amen.</w:t>
      </w:r>
    </w:p>
    <w:p w14:paraId="4ED87262" w14:textId="1CDAC35B" w:rsidR="00E42481" w:rsidRDefault="006D78C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lastRenderedPageBreak/>
        <w:t xml:space="preserve">           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FB3291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F8010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</w:p>
    <w:p w14:paraId="432B5256" w14:textId="7BB791F9" w:rsidR="006D78C8" w:rsidRPr="00E42481" w:rsidRDefault="00F240F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0111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EE4BC4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A805A0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3C7EB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P</w:t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AROISSE STE-ANNE-DES-PINS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</w:t>
      </w:r>
      <w:r w:rsidR="00871CA2">
        <w:rPr>
          <w:rFonts w:ascii="Bookman Old Style" w:hAnsi="Bookman Old Style" w:cs="Arial"/>
          <w:bCs/>
          <w:iCs/>
          <w:u w:val="single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4N3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4D3903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>Courriel :steannedespins@bellnet.ca Site web : steannedespins.ca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</w:p>
    <w:p w14:paraId="70029397" w14:textId="77777777" w:rsidR="006D78C8" w:rsidRPr="00871CA2" w:rsidRDefault="006D78C8" w:rsidP="006D78C8">
      <w:pP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871CA2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871CA2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4E95A5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73B3815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</w:p>
    <w:p w14:paraId="2A8F6F49" w14:textId="77777777" w:rsidR="0059608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</w:t>
      </w:r>
      <w:r w:rsidR="008E75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</w:p>
    <w:p w14:paraId="65E36939" w14:textId="360645FA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MERCREDI, JEUDI, VENDREDI DE 8H30 À 13H30.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8H30 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</w:t>
      </w:r>
    </w:p>
    <w:p w14:paraId="7D734C13" w14:textId="77777777" w:rsidR="00466DE4" w:rsidRDefault="000731CE" w:rsidP="00EB3775">
      <w:pPr>
        <w:spacing w:after="0" w:line="240" w:lineRule="auto"/>
        <w:ind w:left="1418" w:firstLine="709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</w:p>
    <w:p w14:paraId="25E0E257" w14:textId="6627227D" w:rsidR="008F53C7" w:rsidRDefault="00466DE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</w:t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A407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2 NOVEMBRE</w:t>
      </w:r>
      <w:r w:rsidR="000731CE" w:rsidRP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2025</w:t>
      </w:r>
    </w:p>
    <w:p w14:paraId="547104CE" w14:textId="1C39111A" w:rsidR="00BC5225" w:rsidRPr="00E15061" w:rsidRDefault="008F53C7" w:rsidP="00A40769">
      <w:pPr>
        <w:spacing w:after="0" w:line="240" w:lineRule="auto"/>
        <w:ind w:left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66DE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 w:rsidR="00A407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COMMÉMORATION DE TOUS LES FIDÈLES DÉFUNTS</w:t>
      </w:r>
      <w:r w:rsidR="004901F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A506E1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</w:t>
      </w:r>
    </w:p>
    <w:p w14:paraId="7485D2A0" w14:textId="68EC3667" w:rsidR="00AF59A5" w:rsidRDefault="00F25C8B" w:rsidP="00F25C8B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</w:t>
      </w:r>
      <w:r w:rsidR="009139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</w:t>
      </w:r>
      <w:r w:rsidR="003377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9139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Ê</w:t>
      </w:r>
      <w:r w:rsidR="003377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TRE </w:t>
      </w:r>
      <w:r w:rsidR="00A407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POUR TOUJOURS AVEC LUI</w:t>
      </w:r>
    </w:p>
    <w:p w14:paraId="45552355" w14:textId="37421395" w:rsidR="004901F5" w:rsidRDefault="004901F5" w:rsidP="003C7EB5">
      <w:pPr>
        <w:spacing w:after="0" w:line="240" w:lineRule="auto"/>
        <w:ind w:left="3545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7CF613D7" w14:textId="50B3C231" w:rsidR="00A40769" w:rsidRDefault="00A40769" w:rsidP="00A40769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La Commémoration de tous les fidèles défunts nous rappelle que, devant la mort, les croyants et les croyantes portent une espérance qui a le pouvoir de les réconforter.  Le Christ prépare à tous et à toutes une place auprès de lui.  En priant avec nos défunts, réjouissons-nous de cette belle espérance.</w:t>
      </w:r>
    </w:p>
    <w:sectPr w:rsidR="00A40769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6B76E" w14:textId="77777777" w:rsidR="00CB0B17" w:rsidRDefault="00CB0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A47FF51" w14:textId="77777777" w:rsidR="00CB0B17" w:rsidRDefault="00CB0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1429D" w14:textId="77777777" w:rsidR="00CB0B17" w:rsidRDefault="00CB0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5A69BC6" w14:textId="77777777" w:rsidR="00CB0B17" w:rsidRDefault="00CB0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8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9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0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7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8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28"/>
  </w:num>
  <w:num w:numId="6">
    <w:abstractNumId w:val="22"/>
  </w:num>
  <w:num w:numId="7">
    <w:abstractNumId w:val="7"/>
  </w:num>
  <w:num w:numId="8">
    <w:abstractNumId w:val="2"/>
  </w:num>
  <w:num w:numId="9">
    <w:abstractNumId w:val="0"/>
  </w:num>
  <w:num w:numId="10">
    <w:abstractNumId w:val="26"/>
  </w:num>
  <w:num w:numId="11">
    <w:abstractNumId w:val="18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6"/>
  </w:num>
  <w:num w:numId="16">
    <w:abstractNumId w:val="24"/>
  </w:num>
  <w:num w:numId="17">
    <w:abstractNumId w:val="14"/>
  </w:num>
  <w:num w:numId="18">
    <w:abstractNumId w:val="1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6"/>
  </w:num>
  <w:num w:numId="23">
    <w:abstractNumId w:val="5"/>
  </w:num>
  <w:num w:numId="24">
    <w:abstractNumId w:val="20"/>
  </w:num>
  <w:num w:numId="25">
    <w:abstractNumId w:val="11"/>
  </w:num>
  <w:num w:numId="26">
    <w:abstractNumId w:val="12"/>
  </w:num>
  <w:num w:numId="27">
    <w:abstractNumId w:val="21"/>
  </w:num>
  <w:num w:numId="28">
    <w:abstractNumId w:val="9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1BA"/>
    <w:rsid w:val="001471CD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74F9"/>
    <w:rsid w:val="001C76B5"/>
    <w:rsid w:val="001C7995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5CA"/>
    <w:rsid w:val="002645D9"/>
    <w:rsid w:val="00264793"/>
    <w:rsid w:val="00264AEA"/>
    <w:rsid w:val="00264B6F"/>
    <w:rsid w:val="00264D6A"/>
    <w:rsid w:val="00264DCF"/>
    <w:rsid w:val="00264F3B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23C"/>
    <w:rsid w:val="002D0304"/>
    <w:rsid w:val="002D0477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98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B31"/>
    <w:rsid w:val="00440DEB"/>
    <w:rsid w:val="00441293"/>
    <w:rsid w:val="00441582"/>
    <w:rsid w:val="004415D2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A4A"/>
    <w:rsid w:val="004B2B06"/>
    <w:rsid w:val="004B2D52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4E2"/>
    <w:rsid w:val="00515978"/>
    <w:rsid w:val="00515DA5"/>
    <w:rsid w:val="00515DEE"/>
    <w:rsid w:val="00515DF3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622"/>
    <w:rsid w:val="0052672E"/>
    <w:rsid w:val="005267C2"/>
    <w:rsid w:val="0052681B"/>
    <w:rsid w:val="005268EF"/>
    <w:rsid w:val="00526A7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F0"/>
    <w:rsid w:val="00661C56"/>
    <w:rsid w:val="00661CD3"/>
    <w:rsid w:val="00661D1D"/>
    <w:rsid w:val="00661D27"/>
    <w:rsid w:val="00661EF5"/>
    <w:rsid w:val="00661F98"/>
    <w:rsid w:val="006622AC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23F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9B4"/>
    <w:rsid w:val="00946A03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CE"/>
    <w:rsid w:val="00A51A96"/>
    <w:rsid w:val="00A5209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2D7"/>
    <w:rsid w:val="00AB333A"/>
    <w:rsid w:val="00AB33F9"/>
    <w:rsid w:val="00AB3404"/>
    <w:rsid w:val="00AB34D2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79B"/>
    <w:rsid w:val="00BF4C93"/>
    <w:rsid w:val="00BF4D12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A6C"/>
    <w:rsid w:val="00D02B54"/>
    <w:rsid w:val="00D02BA0"/>
    <w:rsid w:val="00D02CD4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A28"/>
    <w:rsid w:val="00D90AA5"/>
    <w:rsid w:val="00D90BD3"/>
    <w:rsid w:val="00D90EA3"/>
    <w:rsid w:val="00D90EC4"/>
    <w:rsid w:val="00D910D4"/>
    <w:rsid w:val="00D9127A"/>
    <w:rsid w:val="00D9141A"/>
    <w:rsid w:val="00D914A9"/>
    <w:rsid w:val="00D91607"/>
    <w:rsid w:val="00D916A1"/>
    <w:rsid w:val="00D9174D"/>
    <w:rsid w:val="00D9180B"/>
    <w:rsid w:val="00D91853"/>
    <w:rsid w:val="00D91F2B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F9C"/>
    <w:rsid w:val="00E84FDB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paroisseste-anne-des-pins1692/strea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B96F-DCE4-4B4F-A749-DB5F36D1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18</cp:revision>
  <cp:lastPrinted>2025-10-30T13:27:00Z</cp:lastPrinted>
  <dcterms:created xsi:type="dcterms:W3CDTF">2025-10-23T16:25:00Z</dcterms:created>
  <dcterms:modified xsi:type="dcterms:W3CDTF">2025-10-30T13:40:00Z</dcterms:modified>
</cp:coreProperties>
</file>