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77777777"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14:paraId="0D98AE8A" w14:textId="7678F5FA"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ED0DBA">
        <w:rPr>
          <w:rFonts w:ascii="Arial" w:eastAsia="Times New Roman" w:hAnsi="Arial" w:cs="Arial"/>
          <w:b/>
          <w:bCs/>
          <w:i/>
          <w:iCs/>
          <w:noProof/>
          <w:sz w:val="24"/>
          <w:szCs w:val="24"/>
          <w:u w:val="single"/>
          <w:lang w:val="fr-CA"/>
        </w:rPr>
        <w:t xml:space="preserve">  13</w:t>
      </w:r>
      <w:r w:rsidR="0002015F">
        <w:rPr>
          <w:rFonts w:ascii="Arial" w:eastAsia="Times New Roman" w:hAnsi="Arial" w:cs="Arial"/>
          <w:b/>
          <w:bCs/>
          <w:i/>
          <w:iCs/>
          <w:noProof/>
          <w:sz w:val="24"/>
          <w:szCs w:val="24"/>
          <w:u w:val="single"/>
          <w:lang w:val="fr-CA"/>
        </w:rPr>
        <w:t xml:space="preserve"> juin</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ED0DBA">
        <w:rPr>
          <w:rFonts w:ascii="Arial" w:eastAsia="Times New Roman" w:hAnsi="Arial" w:cs="Arial"/>
          <w:b/>
          <w:bCs/>
          <w:i/>
          <w:iCs/>
          <w:noProof/>
          <w:sz w:val="24"/>
          <w:szCs w:val="24"/>
          <w:u w:val="single"/>
          <w:lang w:val="fr-CA"/>
        </w:rPr>
        <w:t xml:space="preserve"> 18</w:t>
      </w:r>
      <w:r w:rsidR="0039206C">
        <w:rPr>
          <w:rFonts w:ascii="Arial" w:eastAsia="Times New Roman" w:hAnsi="Arial" w:cs="Arial"/>
          <w:b/>
          <w:bCs/>
          <w:i/>
          <w:iCs/>
          <w:noProof/>
          <w:sz w:val="24"/>
          <w:szCs w:val="24"/>
          <w:u w:val="single"/>
          <w:lang w:val="fr-CA"/>
        </w:rPr>
        <w:t xml:space="preserve"> juin</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1955124D"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ED0DBA">
        <w:rPr>
          <w:rFonts w:ascii="Arial" w:eastAsia="Calibri" w:hAnsi="Arial" w:cs="Arial"/>
          <w:noProof/>
          <w:sz w:val="24"/>
          <w:szCs w:val="24"/>
          <w:lang w:val="fr-CA"/>
        </w:rPr>
        <w:t>13</w:t>
      </w:r>
      <w:r w:rsidR="0002015F">
        <w:rPr>
          <w:rFonts w:ascii="Arial" w:eastAsia="Calibri" w:hAnsi="Arial" w:cs="Arial"/>
          <w:noProof/>
          <w:sz w:val="24"/>
          <w:szCs w:val="24"/>
          <w:lang w:val="fr-CA"/>
        </w:rPr>
        <w:t xml:space="preserve"> Juin</w:t>
      </w:r>
    </w:p>
    <w:p w14:paraId="7C218234" w14:textId="08AF6972" w:rsidR="003856F0"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Anne Venne – Les et Ann Lisk</w:t>
      </w:r>
    </w:p>
    <w:p w14:paraId="4C6CE413" w14:textId="12CA74B8" w:rsidR="003A5479" w:rsidRDefault="00B4293C"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Au Christ miséricordieux – Être Protégés des feux de forêt</w:t>
      </w:r>
    </w:p>
    <w:p w14:paraId="7BEC6825" w14:textId="77777777" w:rsidR="00B4293C" w:rsidRDefault="00B4293C" w:rsidP="00D35C84">
      <w:pPr>
        <w:tabs>
          <w:tab w:val="right" w:pos="756"/>
          <w:tab w:val="left" w:pos="924"/>
        </w:tabs>
        <w:spacing w:after="0"/>
        <w:rPr>
          <w:rFonts w:ascii="Arial" w:eastAsia="Calibri" w:hAnsi="Arial" w:cs="Arial"/>
          <w:smallCaps w:val="0"/>
          <w:noProof/>
          <w:sz w:val="24"/>
          <w:szCs w:val="24"/>
          <w:lang w:val="fr-CA"/>
        </w:rPr>
      </w:pPr>
    </w:p>
    <w:p w14:paraId="6027D72F" w14:textId="2CA7E024" w:rsidR="00EC438C" w:rsidRPr="003856F0" w:rsidRDefault="00EC438C"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t xml:space="preserve">  </w:t>
      </w:r>
      <w:r w:rsidR="00ED0DBA">
        <w:rPr>
          <w:rFonts w:ascii="Arial" w:eastAsia="Calibri" w:hAnsi="Arial" w:cs="Arial"/>
          <w:noProof/>
          <w:sz w:val="24"/>
          <w:szCs w:val="24"/>
          <w:lang w:val="fr-CA"/>
        </w:rPr>
        <w:t>14</w:t>
      </w:r>
      <w:r w:rsidR="0002015F">
        <w:rPr>
          <w:rFonts w:ascii="Arial" w:eastAsia="Calibri" w:hAnsi="Arial" w:cs="Arial"/>
          <w:noProof/>
          <w:sz w:val="24"/>
          <w:szCs w:val="24"/>
          <w:lang w:val="fr-CA"/>
        </w:rPr>
        <w:t xml:space="preserve"> Juin</w:t>
      </w:r>
    </w:p>
    <w:p w14:paraId="6ED0F5BD" w14:textId="41514456" w:rsidR="00261595" w:rsidRDefault="00F14C4C"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3367F7">
        <w:rPr>
          <w:rFonts w:ascii="Arial" w:eastAsia="Calibri" w:hAnsi="Arial" w:cs="Arial"/>
          <w:noProof/>
          <w:sz w:val="24"/>
          <w:szCs w:val="24"/>
          <w:lang w:val="fr-CA"/>
        </w:rPr>
        <w:t xml:space="preserve"> </w:t>
      </w:r>
      <w:r w:rsidR="002D6C71">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E722CF">
        <w:rPr>
          <w:rFonts w:ascii="Arial" w:eastAsia="Calibri" w:hAnsi="Arial" w:cs="Arial"/>
          <w:smallCaps w:val="0"/>
          <w:noProof/>
          <w:sz w:val="24"/>
          <w:szCs w:val="24"/>
          <w:lang w:val="fr-CA"/>
        </w:rPr>
        <w:t>Zé</w:t>
      </w:r>
      <w:r w:rsidR="003A5479">
        <w:rPr>
          <w:rFonts w:ascii="Arial" w:eastAsia="Calibri" w:hAnsi="Arial" w:cs="Arial"/>
          <w:smallCaps w:val="0"/>
          <w:noProof/>
          <w:sz w:val="24"/>
          <w:szCs w:val="24"/>
          <w:lang w:val="fr-CA"/>
        </w:rPr>
        <w:t>phir et Maria Cardinal – Victor et Diane Dumais</w:t>
      </w:r>
    </w:p>
    <w:p w14:paraId="43E069D0" w14:textId="77777777" w:rsidR="003856F0" w:rsidRPr="00C57355" w:rsidRDefault="003856F0" w:rsidP="00F33C7A">
      <w:pPr>
        <w:tabs>
          <w:tab w:val="right" w:pos="756"/>
          <w:tab w:val="left" w:pos="924"/>
        </w:tabs>
        <w:spacing w:after="0"/>
        <w:rPr>
          <w:rFonts w:ascii="Arial" w:eastAsia="Calibri" w:hAnsi="Arial" w:cs="Arial"/>
          <w:smallCaps w:val="0"/>
          <w:noProof/>
          <w:sz w:val="24"/>
          <w:szCs w:val="24"/>
          <w:lang w:val="fr-CA"/>
        </w:rPr>
      </w:pPr>
    </w:p>
    <w:p w14:paraId="37561162" w14:textId="4A1C87E7"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ED0DBA">
        <w:rPr>
          <w:rFonts w:ascii="Arial" w:eastAsia="Calibri" w:hAnsi="Arial" w:cs="Arial"/>
          <w:noProof/>
          <w:sz w:val="24"/>
          <w:szCs w:val="24"/>
          <w:lang w:val="fr-CA"/>
        </w:rPr>
        <w:t>15</w:t>
      </w:r>
      <w:r w:rsidR="0039206C">
        <w:rPr>
          <w:rFonts w:ascii="Arial" w:eastAsia="Calibri" w:hAnsi="Arial" w:cs="Arial"/>
          <w:noProof/>
          <w:sz w:val="24"/>
          <w:szCs w:val="24"/>
          <w:lang w:val="fr-CA"/>
        </w:rPr>
        <w:t xml:space="preserve"> juin</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070B9B6" w14:textId="08768672" w:rsidR="0039206C" w:rsidRDefault="000E438C" w:rsidP="0039206C">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2D6C71">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 xml:space="preserve">Eugenio Rocca – Joanne Chartrand </w:t>
      </w:r>
      <w:r w:rsidR="00671B62">
        <w:rPr>
          <w:rFonts w:ascii="Arial" w:eastAsia="Calibri" w:hAnsi="Arial" w:cs="Arial"/>
          <w:smallCaps w:val="0"/>
          <w:noProof/>
          <w:sz w:val="24"/>
          <w:szCs w:val="24"/>
          <w:lang w:val="fr-CA"/>
        </w:rPr>
        <w:t xml:space="preserve"> </w:t>
      </w:r>
    </w:p>
    <w:p w14:paraId="46107936" w14:textId="77777777" w:rsidR="003A5479" w:rsidRDefault="003A5479" w:rsidP="0039206C">
      <w:pPr>
        <w:tabs>
          <w:tab w:val="right" w:pos="756"/>
          <w:tab w:val="left" w:pos="924"/>
        </w:tabs>
        <w:spacing w:after="0"/>
        <w:jc w:val="both"/>
        <w:rPr>
          <w:rFonts w:ascii="Arial" w:eastAsia="Calibri" w:hAnsi="Arial" w:cs="Arial"/>
          <w:smallCaps w:val="0"/>
          <w:noProof/>
          <w:sz w:val="24"/>
          <w:szCs w:val="24"/>
          <w:lang w:val="fr-CA"/>
        </w:rPr>
      </w:pPr>
    </w:p>
    <w:p w14:paraId="6743A9A1" w14:textId="00537787" w:rsidR="0099007E" w:rsidRDefault="00513989"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ED0DBA">
        <w:rPr>
          <w:rFonts w:ascii="Arial" w:eastAsia="Calibri" w:hAnsi="Arial" w:cs="Arial"/>
          <w:noProof/>
          <w:sz w:val="24"/>
          <w:szCs w:val="24"/>
          <w:lang w:val="fr-CA"/>
        </w:rPr>
        <w:t>16</w:t>
      </w:r>
      <w:r w:rsidR="0039206C">
        <w:rPr>
          <w:rFonts w:ascii="Arial" w:eastAsia="Calibri" w:hAnsi="Arial" w:cs="Arial"/>
          <w:noProof/>
          <w:sz w:val="24"/>
          <w:szCs w:val="24"/>
          <w:lang w:val="fr-CA"/>
        </w:rPr>
        <w:t xml:space="preserve"> juin</w:t>
      </w:r>
      <w:r w:rsidR="00BD5F92">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612F6">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En honneur de notre anniversaire de mariage – Gisèle Tremblay-Gouin</w:t>
      </w:r>
    </w:p>
    <w:p w14:paraId="2034EB52" w14:textId="2470D007" w:rsidR="008C6576" w:rsidRDefault="00310005"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i/>
          <w:smallCaps w:val="0"/>
          <w:noProof/>
          <w:sz w:val="24"/>
          <w:szCs w:val="24"/>
          <w:lang w:val="fr-CA"/>
        </w:rPr>
        <w:t xml:space="preserve">             </w:t>
      </w:r>
      <w:r w:rsidR="0099007E">
        <w:rPr>
          <w:rFonts w:ascii="Arial" w:eastAsia="Calibri" w:hAnsi="Arial" w:cs="Arial"/>
          <w:i/>
          <w:smallCaps w:val="0"/>
          <w:noProof/>
          <w:sz w:val="24"/>
          <w:szCs w:val="24"/>
          <w:lang w:val="fr-CA"/>
        </w:rPr>
        <w:t xml:space="preserve"> </w:t>
      </w:r>
      <w:r w:rsidR="008C6576">
        <w:rPr>
          <w:rFonts w:ascii="Arial" w:eastAsia="Calibri" w:hAnsi="Arial" w:cs="Arial"/>
          <w:smallCaps w:val="0"/>
          <w:noProof/>
          <w:sz w:val="24"/>
          <w:szCs w:val="24"/>
          <w:lang w:val="fr-CA"/>
        </w:rPr>
        <w:t xml:space="preserve"> </w:t>
      </w:r>
    </w:p>
    <w:p w14:paraId="7F122556" w14:textId="0CBCDE30" w:rsidR="00EC438C" w:rsidRPr="00CC578A" w:rsidRDefault="00EC438C" w:rsidP="00D35C84">
      <w:pPr>
        <w:tabs>
          <w:tab w:val="right" w:pos="756"/>
          <w:tab w:val="left" w:pos="924"/>
        </w:tabs>
        <w:spacing w:after="0"/>
        <w:rPr>
          <w:rFonts w:ascii="Arial" w:eastAsia="Calibri" w:hAnsi="Arial" w:cs="Arial"/>
          <w:b/>
          <w:i/>
          <w:smallCaps w:val="0"/>
          <w:noProof/>
          <w:sz w:val="24"/>
          <w:szCs w:val="24"/>
          <w:lang w:val="en-CA"/>
        </w:rPr>
      </w:pPr>
      <w:r w:rsidRPr="00CC578A">
        <w:rPr>
          <w:rFonts w:ascii="Arial" w:eastAsia="Calibri" w:hAnsi="Arial" w:cs="Arial"/>
          <w:noProof/>
          <w:sz w:val="24"/>
          <w:szCs w:val="24"/>
          <w:lang w:val="en-CA"/>
        </w:rPr>
        <w:t xml:space="preserve">sam. </w:t>
      </w:r>
      <w:r w:rsidR="003B17C2" w:rsidRPr="00CC578A">
        <w:rPr>
          <w:rFonts w:ascii="Arial" w:eastAsia="Calibri" w:hAnsi="Arial" w:cs="Arial"/>
          <w:noProof/>
          <w:sz w:val="24"/>
          <w:szCs w:val="24"/>
          <w:lang w:val="en-CA"/>
        </w:rPr>
        <w:t xml:space="preserve"> </w:t>
      </w:r>
      <w:r w:rsidR="00736B07" w:rsidRPr="00CC578A">
        <w:rPr>
          <w:rFonts w:ascii="Arial" w:eastAsia="Calibri" w:hAnsi="Arial" w:cs="Arial"/>
          <w:noProof/>
          <w:sz w:val="24"/>
          <w:szCs w:val="24"/>
          <w:lang w:val="en-CA"/>
        </w:rPr>
        <w:t xml:space="preserve">   </w:t>
      </w:r>
      <w:r w:rsidR="00FD0464" w:rsidRPr="00CC578A">
        <w:rPr>
          <w:rFonts w:ascii="Arial" w:eastAsia="Calibri" w:hAnsi="Arial" w:cs="Arial"/>
          <w:noProof/>
          <w:sz w:val="24"/>
          <w:szCs w:val="24"/>
          <w:lang w:val="en-CA"/>
        </w:rPr>
        <w:t xml:space="preserve">    </w:t>
      </w:r>
      <w:r w:rsidR="00267099" w:rsidRPr="00CC578A">
        <w:rPr>
          <w:rFonts w:ascii="Arial" w:eastAsia="Calibri" w:hAnsi="Arial" w:cs="Arial"/>
          <w:noProof/>
          <w:sz w:val="24"/>
          <w:szCs w:val="24"/>
          <w:lang w:val="en-CA"/>
        </w:rPr>
        <w:t xml:space="preserve"> </w:t>
      </w:r>
      <w:r w:rsidR="00F84632" w:rsidRPr="00CC578A">
        <w:rPr>
          <w:rFonts w:ascii="Arial" w:eastAsia="Calibri" w:hAnsi="Arial" w:cs="Arial"/>
          <w:noProof/>
          <w:sz w:val="24"/>
          <w:szCs w:val="24"/>
          <w:lang w:val="en-CA"/>
        </w:rPr>
        <w:t xml:space="preserve"> </w:t>
      </w:r>
      <w:r w:rsidR="00750989" w:rsidRPr="00CC578A">
        <w:rPr>
          <w:rFonts w:ascii="Arial" w:eastAsia="Calibri" w:hAnsi="Arial" w:cs="Arial"/>
          <w:noProof/>
          <w:sz w:val="24"/>
          <w:szCs w:val="24"/>
          <w:lang w:val="en-CA"/>
        </w:rPr>
        <w:t xml:space="preserve"> </w:t>
      </w:r>
      <w:r w:rsidR="00ED0DBA" w:rsidRPr="00CC578A">
        <w:rPr>
          <w:rFonts w:ascii="Arial" w:eastAsia="Calibri" w:hAnsi="Arial" w:cs="Arial"/>
          <w:noProof/>
          <w:sz w:val="24"/>
          <w:szCs w:val="24"/>
          <w:lang w:val="en-CA"/>
        </w:rPr>
        <w:t>17</w:t>
      </w:r>
      <w:r w:rsidR="0039206C" w:rsidRPr="00CC578A">
        <w:rPr>
          <w:rFonts w:ascii="Arial" w:eastAsia="Calibri" w:hAnsi="Arial" w:cs="Arial"/>
          <w:noProof/>
          <w:sz w:val="24"/>
          <w:szCs w:val="24"/>
          <w:lang w:val="en-CA"/>
        </w:rPr>
        <w:t xml:space="preserve"> juin</w:t>
      </w:r>
      <w:r w:rsidR="003B5232" w:rsidRPr="00CC578A">
        <w:rPr>
          <w:rFonts w:ascii="Arial" w:eastAsia="Calibri" w:hAnsi="Arial" w:cs="Arial"/>
          <w:noProof/>
          <w:sz w:val="24"/>
          <w:szCs w:val="24"/>
          <w:lang w:val="en-CA"/>
        </w:rPr>
        <w:t xml:space="preserve"> </w:t>
      </w:r>
    </w:p>
    <w:p w14:paraId="4B7D4748" w14:textId="10C14024" w:rsidR="00F84632" w:rsidRPr="00CC578A" w:rsidRDefault="000E438C" w:rsidP="00261595">
      <w:pPr>
        <w:tabs>
          <w:tab w:val="right" w:pos="756"/>
          <w:tab w:val="left" w:pos="924"/>
        </w:tabs>
        <w:spacing w:after="0"/>
        <w:rPr>
          <w:rFonts w:ascii="Arial" w:eastAsia="Calibri" w:hAnsi="Arial" w:cs="Arial"/>
          <w:smallCaps w:val="0"/>
          <w:noProof/>
          <w:sz w:val="24"/>
          <w:szCs w:val="24"/>
          <w:lang w:val="en-CA"/>
        </w:rPr>
      </w:pPr>
      <w:r w:rsidRPr="00CC578A">
        <w:rPr>
          <w:rFonts w:ascii="Arial" w:eastAsia="Calibri" w:hAnsi="Arial" w:cs="Arial"/>
          <w:smallCaps w:val="0"/>
          <w:noProof/>
          <w:sz w:val="24"/>
          <w:szCs w:val="24"/>
          <w:lang w:val="en-CA"/>
        </w:rPr>
        <w:t>16</w:t>
      </w:r>
      <w:r w:rsidR="00040C70" w:rsidRPr="00CC578A">
        <w:rPr>
          <w:rFonts w:ascii="Arial" w:eastAsia="Calibri" w:hAnsi="Arial" w:cs="Arial"/>
          <w:smallCaps w:val="0"/>
          <w:noProof/>
          <w:sz w:val="24"/>
          <w:szCs w:val="24"/>
          <w:lang w:val="en-CA"/>
        </w:rPr>
        <w:t>h00</w:t>
      </w:r>
      <w:r w:rsidR="00D64A7B" w:rsidRPr="00CC578A">
        <w:rPr>
          <w:rFonts w:ascii="Arial" w:eastAsia="Calibri" w:hAnsi="Arial" w:cs="Arial"/>
          <w:smallCaps w:val="0"/>
          <w:noProof/>
          <w:sz w:val="24"/>
          <w:szCs w:val="24"/>
          <w:lang w:val="en-CA"/>
        </w:rPr>
        <w:t xml:space="preserve">  </w:t>
      </w:r>
      <w:r w:rsidR="00DE05A2" w:rsidRPr="00CC578A">
        <w:rPr>
          <w:rFonts w:ascii="Arial" w:eastAsia="Calibri" w:hAnsi="Arial" w:cs="Arial"/>
          <w:smallCaps w:val="0"/>
          <w:noProof/>
          <w:sz w:val="24"/>
          <w:szCs w:val="24"/>
          <w:lang w:val="en-CA"/>
        </w:rPr>
        <w:t xml:space="preserve"> </w:t>
      </w:r>
      <w:r w:rsidR="00DE05A2" w:rsidRPr="00CC578A">
        <w:rPr>
          <w:rFonts w:ascii="Arial" w:eastAsia="Calibri" w:hAnsi="Arial" w:cs="Arial"/>
          <w:smallCaps w:val="0"/>
          <w:noProof/>
          <w:sz w:val="24"/>
          <w:szCs w:val="24"/>
          <w:lang w:val="en-CA"/>
        </w:rPr>
        <w:tab/>
        <w:t xml:space="preserve">  </w:t>
      </w:r>
      <w:r w:rsidR="00FD580E" w:rsidRPr="00CC578A">
        <w:rPr>
          <w:rFonts w:ascii="Arial" w:eastAsia="Calibri" w:hAnsi="Arial" w:cs="Arial"/>
          <w:smallCaps w:val="0"/>
          <w:noProof/>
          <w:sz w:val="24"/>
          <w:szCs w:val="24"/>
          <w:lang w:val="en-CA"/>
        </w:rPr>
        <w:t xml:space="preserve"> </w:t>
      </w:r>
      <w:r w:rsidR="003A5479">
        <w:rPr>
          <w:rFonts w:ascii="Arial" w:eastAsia="Calibri" w:hAnsi="Arial" w:cs="Arial"/>
          <w:smallCaps w:val="0"/>
          <w:noProof/>
          <w:sz w:val="24"/>
          <w:szCs w:val="24"/>
          <w:lang w:val="fr-CA"/>
        </w:rPr>
        <w:sym w:font="Wingdings 2" w:char="F085"/>
      </w:r>
      <w:r w:rsidR="00E722CF" w:rsidRPr="00CC578A">
        <w:rPr>
          <w:rFonts w:ascii="Arial" w:eastAsia="Calibri" w:hAnsi="Arial" w:cs="Arial"/>
          <w:smallCaps w:val="0"/>
          <w:noProof/>
          <w:sz w:val="24"/>
          <w:szCs w:val="24"/>
          <w:lang w:val="en-CA"/>
        </w:rPr>
        <w:t>Gaë</w:t>
      </w:r>
      <w:r w:rsidR="003A5479" w:rsidRPr="00CC578A">
        <w:rPr>
          <w:rFonts w:ascii="Arial" w:eastAsia="Calibri" w:hAnsi="Arial" w:cs="Arial"/>
          <w:smallCaps w:val="0"/>
          <w:noProof/>
          <w:sz w:val="24"/>
          <w:szCs w:val="24"/>
          <w:lang w:val="en-CA"/>
        </w:rPr>
        <w:t>tan Lamothe – Rachelle Lamothe</w:t>
      </w:r>
    </w:p>
    <w:p w14:paraId="066258C8" w14:textId="712884E4" w:rsidR="007E4ACA" w:rsidRDefault="007E4ACA" w:rsidP="00261595">
      <w:pPr>
        <w:tabs>
          <w:tab w:val="right" w:pos="756"/>
          <w:tab w:val="left" w:pos="924"/>
        </w:tabs>
        <w:spacing w:after="0"/>
        <w:rPr>
          <w:rFonts w:ascii="Arial" w:eastAsia="Calibri" w:hAnsi="Arial" w:cs="Arial"/>
          <w:smallCaps w:val="0"/>
          <w:noProof/>
          <w:sz w:val="24"/>
          <w:szCs w:val="24"/>
          <w:lang w:val="fr-CA"/>
        </w:rPr>
      </w:pPr>
      <w:r w:rsidRPr="00CC578A">
        <w:rPr>
          <w:rFonts w:ascii="Arial" w:eastAsia="Calibri" w:hAnsi="Arial" w:cs="Arial"/>
          <w:smallCaps w:val="0"/>
          <w:noProof/>
          <w:sz w:val="24"/>
          <w:szCs w:val="24"/>
          <w:lang w:val="en-CA"/>
        </w:rPr>
        <w:tab/>
      </w:r>
      <w:r w:rsidRPr="00CC578A">
        <w:rPr>
          <w:rFonts w:ascii="Arial" w:eastAsia="Calibri" w:hAnsi="Arial" w:cs="Arial"/>
          <w:smallCaps w:val="0"/>
          <w:noProof/>
          <w:sz w:val="24"/>
          <w:szCs w:val="24"/>
          <w:lang w:val="en-CA"/>
        </w:rPr>
        <w:tab/>
      </w:r>
      <w:r w:rsidR="00671B62" w:rsidRPr="00CC578A">
        <w:rPr>
          <w:rFonts w:ascii="Arial" w:eastAsia="Calibri" w:hAnsi="Arial" w:cs="Arial"/>
          <w:smallCaps w:val="0"/>
          <w:noProof/>
          <w:sz w:val="24"/>
          <w:szCs w:val="24"/>
          <w:lang w:val="en-CA"/>
        </w:rPr>
        <w:t xml:space="preserve">  </w:t>
      </w:r>
      <w:r w:rsidR="00487F9D" w:rsidRPr="00CC578A">
        <w:rPr>
          <w:rFonts w:ascii="Arial" w:eastAsia="Calibri" w:hAnsi="Arial" w:cs="Arial"/>
          <w:smallCaps w:val="0"/>
          <w:noProof/>
          <w:sz w:val="24"/>
          <w:szCs w:val="24"/>
          <w:lang w:val="en-CA"/>
        </w:rPr>
        <w:t xml:space="preserve"> </w:t>
      </w:r>
      <w:r w:rsidR="003A5479">
        <w:rPr>
          <w:rFonts w:ascii="Arial" w:eastAsia="Calibri" w:hAnsi="Arial" w:cs="Arial"/>
          <w:smallCaps w:val="0"/>
          <w:noProof/>
          <w:sz w:val="24"/>
          <w:szCs w:val="24"/>
          <w:lang w:val="fr-CA"/>
        </w:rPr>
        <w:t>Merci Seigneur pour tes bienfaits – Sahuiri Kouakou Abraham</w:t>
      </w:r>
    </w:p>
    <w:p w14:paraId="500EAD6E" w14:textId="70508D29" w:rsidR="007E4ACA" w:rsidRDefault="00671B62" w:rsidP="00261595">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sidR="007E4ACA">
        <w:rPr>
          <w:rFonts w:ascii="Arial" w:eastAsia="Calibri" w:hAnsi="Arial" w:cs="Arial"/>
          <w:smallCaps w:val="0"/>
          <w:noProof/>
          <w:sz w:val="24"/>
          <w:szCs w:val="24"/>
          <w:lang w:val="fr-CA"/>
        </w:rPr>
        <w:tab/>
      </w:r>
      <w:r w:rsidR="009F06A1">
        <w:rPr>
          <w:rFonts w:ascii="Arial" w:eastAsia="Calibri" w:hAnsi="Arial" w:cs="Arial"/>
          <w:smallCaps w:val="0"/>
          <w:noProof/>
          <w:sz w:val="24"/>
          <w:szCs w:val="24"/>
          <w:lang w:val="fr-CA"/>
        </w:rPr>
        <w:t xml:space="preserve">  </w:t>
      </w:r>
      <w:r w:rsidR="009F06A1">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Parents défunts St-Denis et Langlois – Thérèse et la famille</w:t>
      </w:r>
    </w:p>
    <w:p w14:paraId="53F1F7EB" w14:textId="5AA720E9" w:rsidR="0004406B" w:rsidRPr="007E4ACA" w:rsidRDefault="003A5479" w:rsidP="005610D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DE05A2" w:rsidRPr="007E4ACA">
        <w:rPr>
          <w:rFonts w:ascii="Arial" w:eastAsia="Calibri" w:hAnsi="Arial" w:cs="Arial"/>
          <w:smallCaps w:val="0"/>
          <w:noProof/>
          <w:sz w:val="24"/>
          <w:szCs w:val="24"/>
          <w:lang w:val="fr-CA"/>
        </w:rPr>
        <w:tab/>
      </w:r>
      <w:r w:rsidR="00DE05A2" w:rsidRPr="007E4ACA">
        <w:rPr>
          <w:rFonts w:ascii="Arial" w:eastAsia="Calibri" w:hAnsi="Arial" w:cs="Arial"/>
          <w:smallCaps w:val="0"/>
          <w:noProof/>
          <w:sz w:val="24"/>
          <w:szCs w:val="24"/>
          <w:lang w:val="fr-CA"/>
        </w:rPr>
        <w:tab/>
        <w:t xml:space="preserve">  </w:t>
      </w:r>
    </w:p>
    <w:p w14:paraId="65537F85" w14:textId="55322065" w:rsidR="00555CEB" w:rsidRDefault="006C2C43" w:rsidP="00DE05A2">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013C53">
        <w:rPr>
          <w:rFonts w:eastAsia="Calibri"/>
          <w:noProof/>
          <w:lang w:val="fr-CA"/>
        </w:rPr>
        <w:t xml:space="preserve"> </w:t>
      </w:r>
      <w:r w:rsidR="00ED0DBA">
        <w:rPr>
          <w:rFonts w:ascii="Arial" w:eastAsia="Times New Roman" w:hAnsi="Arial" w:cs="Arial"/>
          <w:bCs/>
          <w:smallCaps w:val="0"/>
          <w:sz w:val="24"/>
          <w:lang w:val="fr-CA" w:eastAsia="fr-FR"/>
        </w:rPr>
        <w:t>18</w:t>
      </w:r>
      <w:r w:rsidR="005610DA" w:rsidRPr="002C1F5E">
        <w:rPr>
          <w:rFonts w:ascii="Arial" w:eastAsia="Times New Roman" w:hAnsi="Arial" w:cs="Arial"/>
          <w:bCs/>
          <w:smallCaps w:val="0"/>
          <w:sz w:val="24"/>
          <w:lang w:val="fr-CA" w:eastAsia="fr-FR"/>
        </w:rPr>
        <w:t xml:space="preserve"> </w:t>
      </w:r>
      <w:r w:rsidR="0039206C">
        <w:rPr>
          <w:rFonts w:ascii="Arial" w:eastAsia="Calibri" w:hAnsi="Arial" w:cs="Arial"/>
          <w:noProof/>
          <w:sz w:val="24"/>
          <w:szCs w:val="24"/>
          <w:lang w:val="fr-CA"/>
        </w:rPr>
        <w:t>juin</w:t>
      </w:r>
      <w:r w:rsidR="005F3A8B" w:rsidRPr="00E30146">
        <w:rPr>
          <w:rFonts w:ascii="Arial" w:eastAsia="Calibri" w:hAnsi="Arial" w:cs="Arial"/>
          <w:noProof/>
          <w:sz w:val="24"/>
          <w:szCs w:val="24"/>
          <w:lang w:val="fr-CA"/>
        </w:rPr>
        <w:t xml:space="preserve"> </w:t>
      </w:r>
      <w:r w:rsidR="00A143AA" w:rsidRPr="00E1192A">
        <w:rPr>
          <w:rFonts w:ascii="Arial" w:eastAsia="Calibri" w:hAnsi="Arial" w:cs="Arial"/>
          <w:b/>
          <w:noProof/>
          <w:sz w:val="24"/>
          <w:szCs w:val="24"/>
          <w:lang w:val="fr-CA"/>
        </w:rPr>
        <w:br/>
      </w:r>
      <w:r w:rsidR="0058244D" w:rsidRPr="002C1F5E">
        <w:rPr>
          <w:rFonts w:ascii="Arial" w:eastAsia="Times New Roman" w:hAnsi="Arial" w:cs="Arial"/>
          <w:bCs/>
          <w:smallCaps w:val="0"/>
          <w:sz w:val="24"/>
          <w:lang w:val="fr-CA" w:eastAsia="fr-FR"/>
        </w:rPr>
        <w:t xml:space="preserve">10h00 </w:t>
      </w:r>
      <w:r w:rsidR="004B1803" w:rsidRPr="002C1F5E">
        <w:rPr>
          <w:rFonts w:ascii="Arial" w:eastAsia="Times New Roman" w:hAnsi="Arial" w:cs="Arial"/>
          <w:bCs/>
          <w:smallCaps w:val="0"/>
          <w:sz w:val="24"/>
          <w:lang w:val="fr-CA" w:eastAsia="fr-FR"/>
        </w:rPr>
        <w:t xml:space="preserve"> </w:t>
      </w:r>
      <w:r w:rsidR="005C4C20" w:rsidRPr="002C1F5E">
        <w:rPr>
          <w:rFonts w:ascii="Arial" w:eastAsia="Times New Roman" w:hAnsi="Arial" w:cs="Arial"/>
          <w:bCs/>
          <w:smallCaps w:val="0"/>
          <w:sz w:val="24"/>
          <w:lang w:val="fr-CA" w:eastAsia="fr-FR"/>
        </w:rPr>
        <w:t xml:space="preserve"> </w:t>
      </w:r>
      <w:r w:rsidR="007458D6">
        <w:rPr>
          <w:rFonts w:ascii="Arial" w:eastAsia="Times New Roman" w:hAnsi="Arial" w:cs="Arial"/>
          <w:bCs/>
          <w:smallCaps w:val="0"/>
          <w:sz w:val="24"/>
          <w:lang w:val="fr-CA" w:eastAsia="fr-FR"/>
        </w:rPr>
        <w:t xml:space="preserve"> </w:t>
      </w:r>
      <w:r w:rsidR="00290F65">
        <w:rPr>
          <w:rFonts w:ascii="Arial" w:eastAsia="Times New Roman" w:hAnsi="Arial" w:cs="Arial"/>
          <w:bCs/>
          <w:smallCaps w:val="0"/>
          <w:sz w:val="24"/>
          <w:lang w:val="fr-CA" w:eastAsia="fr-FR"/>
        </w:rPr>
        <w:t xml:space="preserve"> </w:t>
      </w:r>
      <w:r w:rsidR="009F06A1">
        <w:rPr>
          <w:rFonts w:ascii="Arial" w:eastAsia="Calibri" w:hAnsi="Arial" w:cs="Arial"/>
          <w:smallCaps w:val="0"/>
          <w:noProof/>
          <w:sz w:val="24"/>
          <w:szCs w:val="24"/>
          <w:lang w:val="fr-CA"/>
        </w:rPr>
        <w:t xml:space="preserve"> </w:t>
      </w:r>
      <w:r w:rsidR="009F06A1">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Suzanne – Ozias Bini</w:t>
      </w:r>
      <w:r w:rsidR="00671B62">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br/>
        <w:t xml:space="preserve">              </w:t>
      </w:r>
      <w:r w:rsidR="002D6C71">
        <w:rPr>
          <w:rFonts w:ascii="Arial" w:eastAsia="Calibri" w:hAnsi="Arial" w:cs="Arial"/>
          <w:smallCaps w:val="0"/>
          <w:noProof/>
          <w:sz w:val="24"/>
          <w:szCs w:val="24"/>
          <w:lang w:val="fr-CA"/>
        </w:rPr>
        <w:t xml:space="preserve"> </w:t>
      </w:r>
      <w:r w:rsidR="00244CEF">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Le repos de l</w:t>
      </w:r>
      <w:r w:rsidR="00671B62" w:rsidRPr="00671B62">
        <w:rPr>
          <w:rFonts w:ascii="Arial" w:eastAsia="Calibri" w:hAnsi="Arial" w:cs="Arial"/>
          <w:smallCaps w:val="0"/>
          <w:noProof/>
          <w:sz w:val="24"/>
          <w:szCs w:val="24"/>
          <w:lang w:val="fr-CA"/>
        </w:rPr>
        <w:t>’</w:t>
      </w:r>
      <w:r w:rsidR="007E4ACA">
        <w:rPr>
          <w:rFonts w:ascii="Arial" w:eastAsia="Calibri" w:hAnsi="Arial" w:cs="Arial"/>
          <w:smallCaps w:val="0"/>
          <w:noProof/>
          <w:sz w:val="24"/>
          <w:szCs w:val="24"/>
          <w:lang w:val="fr-CA"/>
        </w:rPr>
        <w:t>âme</w:t>
      </w:r>
      <w:r w:rsidR="00671B62">
        <w:rPr>
          <w:rFonts w:ascii="Arial" w:eastAsia="Calibri" w:hAnsi="Arial" w:cs="Arial"/>
          <w:smallCaps w:val="0"/>
          <w:noProof/>
          <w:sz w:val="24"/>
          <w:szCs w:val="24"/>
          <w:lang w:val="fr-CA"/>
        </w:rPr>
        <w:t xml:space="preserve"> de Maman Gnaly Lucette – Hermann Gnaly</w:t>
      </w:r>
      <w:r w:rsidR="00244CEF">
        <w:rPr>
          <w:rFonts w:ascii="Arial" w:eastAsia="Calibri" w:hAnsi="Arial" w:cs="Arial"/>
          <w:smallCaps w:val="0"/>
          <w:noProof/>
          <w:sz w:val="24"/>
          <w:szCs w:val="24"/>
          <w:lang w:val="fr-CA"/>
        </w:rPr>
        <w:br/>
        <w:t xml:space="preserve">              </w:t>
      </w:r>
      <w:r w:rsidR="009F06A1">
        <w:rPr>
          <w:rFonts w:ascii="Arial" w:eastAsia="Calibri" w:hAnsi="Arial" w:cs="Arial"/>
          <w:smallCaps w:val="0"/>
          <w:noProof/>
          <w:sz w:val="24"/>
          <w:szCs w:val="24"/>
          <w:lang w:val="fr-CA"/>
        </w:rPr>
        <w:t xml:space="preserve"> </w:t>
      </w:r>
      <w:r w:rsidR="009F06A1">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Léo et Paul Renaud, Louis-Philippe Leduc – Monique et Claude Leduc</w:t>
      </w:r>
      <w:r w:rsidR="003A5479">
        <w:rPr>
          <w:rFonts w:ascii="Arial" w:eastAsia="Calibri" w:hAnsi="Arial" w:cs="Arial"/>
          <w:smallCaps w:val="0"/>
          <w:noProof/>
          <w:sz w:val="24"/>
          <w:szCs w:val="24"/>
          <w:lang w:val="fr-CA"/>
        </w:rPr>
        <w:br/>
      </w:r>
      <w:r w:rsidR="003A5479">
        <w:rPr>
          <w:rFonts w:ascii="Arial" w:eastAsia="Calibri" w:hAnsi="Arial" w:cs="Arial"/>
          <w:smallCaps w:val="0"/>
          <w:noProof/>
          <w:sz w:val="24"/>
          <w:szCs w:val="24"/>
          <w:lang w:val="fr-CA"/>
        </w:rPr>
        <w:tab/>
        <w:t xml:space="preserve">     Marielle Bérubé-Chrétien – Jocelyne et Michel Chrétien</w:t>
      </w:r>
      <w:r w:rsidR="002C6070">
        <w:rPr>
          <w:rFonts w:ascii="Arial" w:eastAsia="Calibri" w:hAnsi="Arial" w:cs="Arial"/>
          <w:smallCaps w:val="0"/>
          <w:noProof/>
          <w:sz w:val="24"/>
          <w:szCs w:val="24"/>
          <w:lang w:val="fr-CA"/>
        </w:rPr>
        <w:br/>
      </w:r>
      <w:r w:rsidR="00555CEB">
        <w:rPr>
          <w:rFonts w:ascii="Arial" w:eastAsia="Calibri" w:hAnsi="Arial" w:cs="Arial"/>
          <w:smallCaps w:val="0"/>
          <w:noProof/>
          <w:sz w:val="24"/>
          <w:szCs w:val="24"/>
          <w:lang w:val="fr-CA"/>
        </w:rPr>
        <w:tab/>
      </w:r>
      <w:r w:rsidR="002C6070">
        <w:rPr>
          <w:rFonts w:ascii="Arial" w:eastAsia="Calibri" w:hAnsi="Arial" w:cs="Arial"/>
          <w:smallCaps w:val="0"/>
          <w:noProof/>
          <w:sz w:val="24"/>
          <w:szCs w:val="24"/>
          <w:lang w:val="fr-CA"/>
        </w:rPr>
        <w:t xml:space="preserve">     </w:t>
      </w:r>
      <w:r w:rsidR="00555CEB">
        <w:rPr>
          <w:rFonts w:ascii="Arial" w:eastAsia="Calibri" w:hAnsi="Arial" w:cs="Arial"/>
          <w:smallCaps w:val="0"/>
          <w:noProof/>
          <w:sz w:val="24"/>
          <w:szCs w:val="24"/>
          <w:lang w:val="fr-CA"/>
        </w:rPr>
        <w:t>Tim et Jacintha – Une amie Noëlla Varabioff</w:t>
      </w:r>
    </w:p>
    <w:p w14:paraId="77BA331D" w14:textId="5CEB26BE" w:rsidR="00B7317D" w:rsidRDefault="00750989" w:rsidP="00971AA8">
      <w:pPr>
        <w:rPr>
          <w:rFonts w:ascii="Arial" w:eastAsia="Times New Roman" w:hAnsi="Arial" w:cs="Arial"/>
          <w:b/>
          <w:bCs/>
          <w:iCs/>
          <w:smallCaps w:val="0"/>
          <w:sz w:val="24"/>
          <w:szCs w:val="24"/>
          <w:u w:val="single"/>
          <w:lang w:val="fr-CA" w:eastAsia="fr-FR"/>
        </w:rPr>
      </w:pPr>
      <w:r>
        <w:rPr>
          <w:rFonts w:ascii="Arial" w:eastAsia="Times New Roman" w:hAnsi="Arial" w:cs="Arial"/>
          <w:bCs/>
          <w:smallCaps w:val="0"/>
          <w:sz w:val="24"/>
          <w:lang w:val="fr-CA" w:eastAsia="fr-FR"/>
        </w:rPr>
        <w:t xml:space="preserve"> </w:t>
      </w:r>
      <w:r w:rsidR="00CB099B">
        <w:rPr>
          <w:rFonts w:ascii="Arial" w:eastAsia="Times New Roman" w:hAnsi="Arial" w:cs="Arial"/>
          <w:bCs/>
          <w:smallCaps w:val="0"/>
          <w:sz w:val="24"/>
          <w:lang w:val="fr-CA" w:eastAsia="fr-FR"/>
        </w:rPr>
        <w:t xml:space="preserve">  </w:t>
      </w:r>
      <w:r w:rsidR="00B7317D" w:rsidRPr="00955D5D">
        <w:rPr>
          <w:rFonts w:ascii="Arial" w:eastAsia="Times New Roman" w:hAnsi="Arial" w:cs="Arial"/>
          <w:b/>
          <w:bCs/>
          <w:iCs/>
          <w:smallCaps w:val="0"/>
          <w:sz w:val="24"/>
          <w:szCs w:val="24"/>
          <w:u w:val="single"/>
          <w:lang w:val="fr-CA" w:eastAsia="fr-FR"/>
        </w:rPr>
        <w:t>Fin</w:t>
      </w:r>
      <w:r w:rsidR="00F71516">
        <w:rPr>
          <w:rFonts w:ascii="Arial" w:eastAsia="Times New Roman" w:hAnsi="Arial" w:cs="Arial"/>
          <w:b/>
          <w:bCs/>
          <w:iCs/>
          <w:smallCaps w:val="0"/>
          <w:sz w:val="24"/>
          <w:szCs w:val="24"/>
          <w:u w:val="single"/>
          <w:lang w:val="fr-CA" w:eastAsia="fr-FR"/>
        </w:rPr>
        <w:t>ances :</w:t>
      </w:r>
      <w:r w:rsidR="00B7317D" w:rsidRPr="00955D5D">
        <w:rPr>
          <w:rFonts w:ascii="Arial" w:eastAsia="Times New Roman" w:hAnsi="Arial" w:cs="Arial"/>
          <w:b/>
          <w:bCs/>
          <w:iCs/>
          <w:smallCaps w:val="0"/>
          <w:sz w:val="24"/>
          <w:szCs w:val="24"/>
          <w:u w:val="single"/>
          <w:lang w:val="fr-CA" w:eastAsia="fr-FR"/>
        </w:rPr>
        <w:t xml:space="preserve"> </w:t>
      </w:r>
    </w:p>
    <w:p w14:paraId="3D47E1E9" w14:textId="6AD7C3E2"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Rég.</w:t>
      </w:r>
      <w:r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2C6070">
        <w:rPr>
          <w:rFonts w:ascii="Arial" w:eastAsia="Times New Roman" w:hAnsi="Arial" w:cs="Arial"/>
          <w:bCs/>
          <w:iCs/>
          <w:smallCaps w:val="0"/>
          <w:sz w:val="24"/>
          <w:szCs w:val="24"/>
          <w:lang w:val="fr-CA" w:eastAsia="fr-FR"/>
        </w:rPr>
        <w:t>1935.00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2C6070">
        <w:rPr>
          <w:rFonts w:ascii="Arial" w:eastAsia="Times New Roman" w:hAnsi="Arial" w:cs="Arial"/>
          <w:bCs/>
          <w:iCs/>
          <w:smallCaps w:val="0"/>
          <w:sz w:val="24"/>
          <w:szCs w:val="24"/>
          <w:lang w:val="fr-CA" w:eastAsia="fr-FR"/>
        </w:rPr>
        <w:t>126.20</w:t>
      </w:r>
      <w:r>
        <w:rPr>
          <w:rFonts w:ascii="Arial" w:eastAsia="Times New Roman" w:hAnsi="Arial" w:cs="Arial"/>
          <w:bCs/>
          <w:iCs/>
          <w:smallCaps w:val="0"/>
          <w:sz w:val="24"/>
          <w:szCs w:val="24"/>
          <w:lang w:val="fr-CA" w:eastAsia="fr-FR"/>
        </w:rPr>
        <w:t>$</w:t>
      </w:r>
      <w:r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ED0DBA" w:rsidRPr="00955D5D">
        <w:rPr>
          <w:rFonts w:ascii="Arial" w:eastAsia="Times New Roman" w:hAnsi="Arial" w:cs="Arial"/>
          <w:bCs/>
          <w:iCs/>
          <w:smallCaps w:val="0"/>
          <w:sz w:val="24"/>
          <w:szCs w:val="24"/>
          <w:lang w:val="fr-CA" w:eastAsia="fr-FR"/>
        </w:rPr>
        <w:t xml:space="preserve"> </w:t>
      </w:r>
      <w:r w:rsidR="002C6070">
        <w:rPr>
          <w:rFonts w:ascii="Arial" w:eastAsia="Times New Roman" w:hAnsi="Arial" w:cs="Arial"/>
          <w:bCs/>
          <w:iCs/>
          <w:smallCaps w:val="0"/>
          <w:sz w:val="24"/>
          <w:szCs w:val="24"/>
          <w:lang w:val="fr-CA" w:eastAsia="fr-FR"/>
        </w:rPr>
        <w:t>2061.20</w:t>
      </w:r>
      <w:r w:rsidRPr="00955D5D">
        <w:rPr>
          <w:rFonts w:ascii="Arial" w:eastAsia="Times New Roman" w:hAnsi="Arial" w:cs="Arial"/>
          <w:bCs/>
          <w:iCs/>
          <w:smallCaps w:val="0"/>
          <w:sz w:val="24"/>
          <w:szCs w:val="24"/>
          <w:lang w:val="fr-CA" w:eastAsia="fr-FR"/>
        </w:rPr>
        <w:t xml:space="preserve">$ </w:t>
      </w:r>
    </w:p>
    <w:p w14:paraId="1A626F87" w14:textId="26CA7337" w:rsidR="00250CB3"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Dons p</w:t>
      </w:r>
      <w:r w:rsidR="0099007E">
        <w:rPr>
          <w:rFonts w:ascii="Arial" w:eastAsia="Times New Roman" w:hAnsi="Arial" w:cs="Arial"/>
          <w:bCs/>
          <w:iCs/>
          <w:smallCaps w:val="0"/>
          <w:sz w:val="24"/>
          <w:szCs w:val="24"/>
          <w:lang w:val="fr-CA" w:eastAsia="fr-FR"/>
        </w:rPr>
        <w:t>réautorisés :</w:t>
      </w:r>
      <w:r w:rsidR="00250CB3">
        <w:rPr>
          <w:rFonts w:ascii="Arial" w:eastAsia="Times New Roman" w:hAnsi="Arial" w:cs="Arial"/>
          <w:bCs/>
          <w:iCs/>
          <w:smallCaps w:val="0"/>
          <w:sz w:val="24"/>
          <w:szCs w:val="24"/>
          <w:lang w:val="fr-CA" w:eastAsia="fr-FR"/>
        </w:rPr>
        <w:t>677.50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ED0DBA">
        <w:rPr>
          <w:rFonts w:ascii="Arial" w:eastAsia="Times New Roman" w:hAnsi="Arial" w:cs="Arial"/>
          <w:bCs/>
          <w:iCs/>
          <w:smallCaps w:val="0"/>
          <w:sz w:val="24"/>
          <w:szCs w:val="24"/>
          <w:lang w:val="fr-CA" w:eastAsia="fr-FR"/>
        </w:rPr>
        <w:t xml:space="preserve"> </w:t>
      </w:r>
      <w:r w:rsidR="002C6070">
        <w:rPr>
          <w:rFonts w:ascii="Arial" w:eastAsia="Times New Roman" w:hAnsi="Arial" w:cs="Arial"/>
          <w:bCs/>
          <w:iCs/>
          <w:smallCaps w:val="0"/>
          <w:sz w:val="24"/>
          <w:szCs w:val="24"/>
          <w:lang w:val="fr-CA" w:eastAsia="fr-FR"/>
        </w:rPr>
        <w:t>50.10</w:t>
      </w:r>
      <w:r w:rsidR="00250CB3">
        <w:rPr>
          <w:rFonts w:ascii="Arial" w:eastAsia="Times New Roman" w:hAnsi="Arial" w:cs="Arial"/>
          <w:bCs/>
          <w:iCs/>
          <w:smallCaps w:val="0"/>
          <w:sz w:val="24"/>
          <w:szCs w:val="24"/>
          <w:lang w:val="fr-CA" w:eastAsia="fr-FR"/>
        </w:rPr>
        <w:t>$</w:t>
      </w:r>
    </w:p>
    <w:p w14:paraId="206EC01A" w14:textId="085CC4C0" w:rsidR="00B7317D" w:rsidRDefault="003B301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p>
    <w:p w14:paraId="53CC582C"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Merci</w:t>
      </w:r>
    </w:p>
    <w:p w14:paraId="3D409897" w14:textId="589C29B9" w:rsidR="009B28B7" w:rsidRDefault="009B28B7" w:rsidP="000831E8">
      <w:pPr>
        <w:rPr>
          <w:rFonts w:ascii="Arial" w:eastAsia="Times New Roman" w:hAnsi="Arial" w:cs="Arial"/>
          <w:b/>
          <w:bCs/>
          <w:smallCaps w:val="0"/>
          <w:sz w:val="24"/>
          <w:u w:val="single"/>
          <w:lang w:val="fr-CA" w:eastAsia="fr-FR"/>
        </w:rPr>
      </w:pPr>
    </w:p>
    <w:p w14:paraId="79F9883A" w14:textId="43BBEBAA" w:rsidR="009F06A1" w:rsidRDefault="009F06A1" w:rsidP="000831E8">
      <w:pPr>
        <w:rPr>
          <w:rFonts w:ascii="Arial" w:eastAsia="Times New Roman" w:hAnsi="Arial" w:cs="Arial"/>
          <w:b/>
          <w:bCs/>
          <w:smallCaps w:val="0"/>
          <w:sz w:val="24"/>
          <w:u w:val="single"/>
          <w:lang w:val="fr-CA" w:eastAsia="fr-FR"/>
        </w:rPr>
      </w:pPr>
    </w:p>
    <w:p w14:paraId="3D15853B" w14:textId="0B20A892" w:rsidR="00015B76" w:rsidRDefault="00C71BE4" w:rsidP="000831E8">
      <w:pPr>
        <w:rPr>
          <w:lang w:val="fr-CA" w:eastAsia="fr-FR"/>
        </w:rPr>
      </w:pPr>
      <w:r>
        <w:rPr>
          <w:rFonts w:ascii="Arial" w:eastAsia="Times New Roman" w:hAnsi="Arial" w:cs="Arial"/>
          <w:b/>
          <w:bCs/>
          <w:smallCaps w:val="0"/>
          <w:sz w:val="24"/>
          <w:u w:val="single"/>
          <w:lang w:val="fr-CA" w:eastAsia="fr-FR"/>
        </w:rPr>
        <w:lastRenderedPageBreak/>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3403EAE3" w14:textId="0DB94C24" w:rsidR="00B924F0" w:rsidRPr="001F0F12" w:rsidRDefault="001F0F12" w:rsidP="001576DA">
      <w:pPr>
        <w:spacing w:after="0" w:line="240" w:lineRule="auto"/>
        <w:rPr>
          <w:rFonts w:ascii="Arial" w:eastAsia="Times New Roman" w:hAnsi="Arial" w:cs="Arial"/>
          <w:bCs/>
          <w:smallCaps w:val="0"/>
          <w:sz w:val="24"/>
          <w:lang w:val="fr-CA" w:eastAsia="fr-FR"/>
        </w:rPr>
      </w:pPr>
      <w:r w:rsidRPr="001F0F12">
        <w:rPr>
          <w:rFonts w:ascii="Arial" w:eastAsia="Times New Roman" w:hAnsi="Arial" w:cs="Arial"/>
          <w:b/>
          <w:bCs/>
          <w:smallCaps w:val="0"/>
          <w:sz w:val="24"/>
          <w:u w:val="single"/>
          <w:lang w:val="fr-CA" w:eastAsia="fr-FR"/>
        </w:rPr>
        <w:t>Invitation aux Vêpres</w:t>
      </w:r>
      <w:r w:rsidR="00EC3161">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Un groupe, composé de membres de plusieurs paroisses</w:t>
      </w:r>
      <w:r w:rsidR="00F928B0">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 se rencontre fréquemment les mardis soirs ici à Ste-Anne</w:t>
      </w:r>
      <w:r w:rsidR="00F928B0">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des</w:t>
      </w:r>
      <w:r w:rsidR="00F928B0">
        <w:rPr>
          <w:rFonts w:ascii="Arial" w:eastAsia="Times New Roman" w:hAnsi="Arial" w:cs="Arial"/>
          <w:bCs/>
          <w:smallCaps w:val="0"/>
          <w:sz w:val="24"/>
          <w:lang w:val="fr-CA" w:eastAsia="fr-FR"/>
        </w:rPr>
        <w:t>-P</w:t>
      </w:r>
      <w:r>
        <w:rPr>
          <w:rFonts w:ascii="Arial" w:eastAsia="Times New Roman" w:hAnsi="Arial" w:cs="Arial"/>
          <w:bCs/>
          <w:smallCaps w:val="0"/>
          <w:sz w:val="24"/>
          <w:lang w:val="fr-CA" w:eastAsia="fr-FR"/>
        </w:rPr>
        <w:t>ins pour chanter les vêpres en français et en anglais.  Ceux et celles qui aimeraient se joindre au groupe des vêpres sont priés de contacter Michelle Desmarais au 705-523-7462.</w:t>
      </w:r>
    </w:p>
    <w:p w14:paraId="404CA8FE" w14:textId="57FBEA05" w:rsidR="00B924F0" w:rsidRDefault="00B924F0" w:rsidP="001576DA">
      <w:pPr>
        <w:spacing w:after="0" w:line="240" w:lineRule="auto"/>
        <w:rPr>
          <w:rFonts w:ascii="Arial" w:eastAsia="Times New Roman" w:hAnsi="Arial" w:cs="Arial"/>
          <w:b/>
          <w:bCs/>
          <w:smallCaps w:val="0"/>
          <w:sz w:val="24"/>
          <w:lang w:val="fr-CA" w:eastAsia="fr-FR"/>
        </w:rPr>
      </w:pPr>
    </w:p>
    <w:p w14:paraId="14468AB1" w14:textId="249AFD88" w:rsidR="00070FF5" w:rsidRDefault="000D6CDD" w:rsidP="001576DA">
      <w:pPr>
        <w:spacing w:after="0" w:line="240" w:lineRule="auto"/>
        <w:rPr>
          <w:rFonts w:ascii="Arial" w:eastAsia="Times New Roman" w:hAnsi="Arial" w:cs="Arial"/>
          <w:b/>
          <w:bCs/>
          <w:smallCaps w:val="0"/>
          <w:sz w:val="24"/>
          <w:u w:val="single"/>
          <w:lang w:val="fr-CA" w:eastAsia="fr-FR"/>
        </w:rPr>
      </w:pPr>
      <w:r w:rsidRPr="000D6CDD">
        <w:rPr>
          <w:rFonts w:ascii="Arial" w:eastAsia="Times New Roman" w:hAnsi="Arial" w:cs="Arial"/>
          <w:b/>
          <w:bCs/>
          <w:smallCaps w:val="0"/>
          <w:sz w:val="24"/>
          <w:u w:val="single"/>
          <w:lang w:val="fr-CA" w:eastAsia="fr-FR"/>
        </w:rPr>
        <w:t>Liturgie des enfants</w:t>
      </w:r>
    </w:p>
    <w:p w14:paraId="68F4C857" w14:textId="2E6AACC7" w:rsidR="00B924F0" w:rsidRPr="00E722CF" w:rsidRDefault="000D6CDD"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 liturgie des enfants est offerte de nouveau durant la messe de dimanche. Le programme est surtout pour les enfants de 4 à 10 ans.  Nous demandons qu</w:t>
      </w:r>
      <w:r w:rsidRPr="000D6CDD">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un parent acc</w:t>
      </w:r>
      <w:r w:rsidRPr="000D6CDD">
        <w:rPr>
          <w:rFonts w:ascii="Arial" w:eastAsia="Times New Roman" w:hAnsi="Arial" w:cs="Arial"/>
          <w:bCs/>
          <w:smallCaps w:val="0"/>
          <w:sz w:val="24"/>
          <w:lang w:val="fr-CA" w:eastAsia="fr-FR"/>
        </w:rPr>
        <w:t>ompagne les enfants de moins de 4 ans.</w:t>
      </w:r>
      <w:r w:rsidR="00E722CF">
        <w:rPr>
          <w:rFonts w:ascii="Arial" w:eastAsia="Times New Roman" w:hAnsi="Arial" w:cs="Arial"/>
          <w:bCs/>
          <w:smallCaps w:val="0"/>
          <w:sz w:val="24"/>
          <w:lang w:val="fr-CA" w:eastAsia="fr-FR"/>
        </w:rPr>
        <w:t xml:space="preserve"> C</w:t>
      </w:r>
      <w:r w:rsidR="00E722CF" w:rsidRPr="00E722CF">
        <w:rPr>
          <w:rFonts w:ascii="Arial" w:eastAsia="Times New Roman" w:hAnsi="Arial" w:cs="Arial"/>
          <w:bCs/>
          <w:smallCaps w:val="0"/>
          <w:sz w:val="24"/>
          <w:lang w:val="fr-CA" w:eastAsia="fr-FR"/>
        </w:rPr>
        <w:t>’est la derni</w:t>
      </w:r>
      <w:r w:rsidR="00E722CF">
        <w:rPr>
          <w:rFonts w:ascii="Arial" w:eastAsia="Times New Roman" w:hAnsi="Arial" w:cs="Arial"/>
          <w:bCs/>
          <w:smallCaps w:val="0"/>
          <w:sz w:val="24"/>
          <w:lang w:val="fr-CA" w:eastAsia="fr-FR"/>
        </w:rPr>
        <w:t>ère réunion avant de reprendre en septembre.</w:t>
      </w:r>
    </w:p>
    <w:p w14:paraId="3FF92FDF" w14:textId="77777777" w:rsidR="002829D7" w:rsidRPr="000D6CDD" w:rsidRDefault="002829D7" w:rsidP="001576DA">
      <w:pPr>
        <w:spacing w:after="0" w:line="240" w:lineRule="auto"/>
        <w:rPr>
          <w:rFonts w:ascii="Arial" w:eastAsia="Times New Roman" w:hAnsi="Arial" w:cs="Arial"/>
          <w:bCs/>
          <w:smallCaps w:val="0"/>
          <w:sz w:val="24"/>
          <w:lang w:val="fr-CA" w:eastAsia="fr-FR"/>
        </w:rPr>
      </w:pPr>
    </w:p>
    <w:p w14:paraId="30D67BBB" w14:textId="6623B9A7" w:rsidR="002B5601" w:rsidRPr="002B5601" w:rsidRDefault="002B5601"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Bureau</w:t>
      </w:r>
      <w:r w:rsidR="00E722CF">
        <w:rPr>
          <w:rFonts w:ascii="Arial" w:eastAsia="Times New Roman" w:hAnsi="Arial" w:cs="Arial"/>
          <w:b/>
          <w:bCs/>
          <w:smallCaps w:val="0"/>
          <w:sz w:val="24"/>
          <w:u w:val="single"/>
          <w:lang w:val="fr-CA" w:eastAsia="fr-FR"/>
        </w:rPr>
        <w:br/>
      </w:r>
      <w:r w:rsidR="00E722CF">
        <w:rPr>
          <w:rFonts w:ascii="Arial" w:eastAsia="Times New Roman" w:hAnsi="Arial" w:cs="Arial"/>
          <w:bCs/>
          <w:smallCaps w:val="0"/>
          <w:sz w:val="24"/>
          <w:lang w:val="fr-CA" w:eastAsia="fr-FR"/>
        </w:rPr>
        <w:t>V</w:t>
      </w:r>
      <w:r w:rsidRPr="002B5601">
        <w:rPr>
          <w:rFonts w:ascii="Arial" w:eastAsia="Times New Roman" w:hAnsi="Arial" w:cs="Arial"/>
          <w:bCs/>
          <w:smallCaps w:val="0"/>
          <w:sz w:val="24"/>
          <w:lang w:val="fr-CA" w:eastAsia="fr-FR"/>
        </w:rPr>
        <w:t>euil</w:t>
      </w:r>
      <w:r w:rsidR="00250CB3">
        <w:rPr>
          <w:rFonts w:ascii="Arial" w:eastAsia="Times New Roman" w:hAnsi="Arial" w:cs="Arial"/>
          <w:bCs/>
          <w:smallCaps w:val="0"/>
          <w:sz w:val="24"/>
          <w:lang w:val="fr-CA" w:eastAsia="fr-FR"/>
        </w:rPr>
        <w:t>lez noter que pendant</w:t>
      </w:r>
      <w:r>
        <w:rPr>
          <w:rFonts w:ascii="Arial" w:eastAsia="Times New Roman" w:hAnsi="Arial" w:cs="Arial"/>
          <w:bCs/>
          <w:smallCaps w:val="0"/>
          <w:sz w:val="24"/>
          <w:lang w:val="fr-CA" w:eastAsia="fr-FR"/>
        </w:rPr>
        <w:t xml:space="preserve"> les mois d’été :  </w:t>
      </w:r>
      <w:r w:rsidRPr="002B5601">
        <w:rPr>
          <w:rFonts w:ascii="Arial" w:eastAsia="Times New Roman" w:hAnsi="Arial" w:cs="Arial"/>
          <w:bCs/>
          <w:smallCaps w:val="0"/>
          <w:sz w:val="24"/>
          <w:lang w:val="fr-CA" w:eastAsia="fr-FR"/>
        </w:rPr>
        <w:t xml:space="preserve"> juin, juillet et août</w:t>
      </w:r>
      <w:r w:rsidR="006C7708">
        <w:rPr>
          <w:rFonts w:ascii="Arial" w:eastAsia="Times New Roman" w:hAnsi="Arial" w:cs="Arial"/>
          <w:bCs/>
          <w:smallCaps w:val="0"/>
          <w:sz w:val="24"/>
          <w:lang w:val="fr-CA" w:eastAsia="fr-FR"/>
        </w:rPr>
        <w:t>,</w:t>
      </w:r>
      <w:r w:rsidRPr="002B5601">
        <w:rPr>
          <w:rFonts w:ascii="Arial" w:eastAsia="Times New Roman" w:hAnsi="Arial" w:cs="Arial"/>
          <w:bCs/>
          <w:smallCaps w:val="0"/>
          <w:sz w:val="24"/>
          <w:lang w:val="fr-CA" w:eastAsia="fr-FR"/>
        </w:rPr>
        <w:t xml:space="preserve"> les heures de bureau seront de 8h00 à 14h00</w:t>
      </w:r>
      <w:r>
        <w:rPr>
          <w:rFonts w:ascii="Arial" w:eastAsia="Times New Roman" w:hAnsi="Arial" w:cs="Arial"/>
          <w:bCs/>
          <w:smallCaps w:val="0"/>
          <w:sz w:val="24"/>
          <w:lang w:val="fr-CA" w:eastAsia="fr-FR"/>
        </w:rPr>
        <w:t xml:space="preserve">. </w:t>
      </w:r>
      <w:r w:rsidR="009F06A1">
        <w:rPr>
          <w:rFonts w:ascii="Arial" w:eastAsia="Times New Roman" w:hAnsi="Arial" w:cs="Arial"/>
          <w:bCs/>
          <w:smallCaps w:val="0"/>
          <w:sz w:val="24"/>
          <w:lang w:val="fr-CA" w:eastAsia="fr-FR"/>
        </w:rPr>
        <w:t xml:space="preserve">Le bureau est toujours fermé le Lundi. </w:t>
      </w:r>
      <w:r>
        <w:rPr>
          <w:rFonts w:ascii="Arial" w:eastAsia="Times New Roman" w:hAnsi="Arial" w:cs="Arial"/>
          <w:bCs/>
          <w:smallCaps w:val="0"/>
          <w:sz w:val="24"/>
          <w:lang w:val="fr-CA" w:eastAsia="fr-FR"/>
        </w:rPr>
        <w:t>En plus, la secrétaire sera en vacance pendant les 4 vendredi</w:t>
      </w:r>
      <w:r w:rsidR="006C7708">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 xml:space="preserve"> du mois de juillet et les 4 vendredi</w:t>
      </w:r>
      <w:r w:rsidR="006C7708">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 xml:space="preserve"> du mois d’août.</w:t>
      </w:r>
    </w:p>
    <w:p w14:paraId="44966C3B" w14:textId="77777777" w:rsidR="00E722CF" w:rsidRDefault="00376EB2" w:rsidP="000D6CDD">
      <w:pPr>
        <w:rPr>
          <w:rFonts w:ascii="Arial" w:hAnsi="Arial" w:cs="Arial"/>
          <w:b/>
          <w:bCs/>
          <w:u w:val="single"/>
          <w:lang w:val="fr-CA"/>
        </w:rPr>
      </w:pPr>
      <w:r>
        <w:rPr>
          <w:rFonts w:ascii="Arial" w:hAnsi="Arial" w:cs="Arial"/>
          <w:b/>
          <w:bCs/>
          <w:u w:val="single"/>
          <w:lang w:val="fr-CA"/>
        </w:rPr>
        <w:t>Fête en l</w:t>
      </w:r>
      <w:r w:rsidRPr="00376EB2">
        <w:rPr>
          <w:rFonts w:ascii="Arial" w:hAnsi="Arial" w:cs="Arial"/>
          <w:b/>
          <w:bCs/>
          <w:u w:val="single"/>
          <w:lang w:val="fr-CA"/>
        </w:rPr>
        <w:t>’honneur du d</w:t>
      </w:r>
      <w:r>
        <w:rPr>
          <w:rFonts w:ascii="Arial" w:hAnsi="Arial" w:cs="Arial"/>
          <w:b/>
          <w:bCs/>
          <w:u w:val="single"/>
          <w:lang w:val="fr-CA"/>
        </w:rPr>
        <w:t xml:space="preserve">épart des Sœurs de la Charité </w:t>
      </w:r>
      <w:r w:rsidRPr="00E722CF">
        <w:rPr>
          <w:rFonts w:ascii="Arial" w:hAnsi="Arial" w:cs="Arial"/>
          <w:b/>
          <w:bCs/>
          <w:u w:val="single"/>
          <w:lang w:val="fr-CA"/>
        </w:rPr>
        <w:t>d’ottawa</w:t>
      </w:r>
    </w:p>
    <w:p w14:paraId="7262FE23" w14:textId="7F5A41AC" w:rsidR="0002015F" w:rsidRPr="00E722CF" w:rsidRDefault="00E722CF" w:rsidP="000D6CDD">
      <w:pPr>
        <w:rPr>
          <w:rFonts w:ascii="Arial" w:hAnsi="Arial" w:cs="Arial"/>
          <w:b/>
          <w:bCs/>
          <w:u w:val="single"/>
          <w:lang w:val="fr-CA"/>
        </w:rPr>
      </w:pPr>
      <w:r>
        <w:rPr>
          <w:rFonts w:ascii="Arial" w:hAnsi="Arial" w:cs="Arial"/>
          <w:bCs/>
          <w:lang w:val="fr-CA"/>
        </w:rPr>
        <w:t>U</w:t>
      </w:r>
      <w:r w:rsidR="00376EB2" w:rsidRPr="00E722CF">
        <w:rPr>
          <w:rFonts w:ascii="Arial" w:eastAsia="Times New Roman" w:hAnsi="Arial" w:cs="Arial"/>
          <w:bCs/>
          <w:smallCaps w:val="0"/>
          <w:sz w:val="24"/>
          <w:lang w:val="fr-CA" w:eastAsia="fr-FR"/>
        </w:rPr>
        <w:t>n</w:t>
      </w:r>
      <w:r w:rsidR="00376EB2" w:rsidRPr="00376EB2">
        <w:rPr>
          <w:rFonts w:ascii="Arial" w:eastAsia="Times New Roman" w:hAnsi="Arial" w:cs="Arial"/>
          <w:bCs/>
          <w:smallCaps w:val="0"/>
          <w:sz w:val="24"/>
          <w:lang w:val="fr-CA" w:eastAsia="fr-FR"/>
        </w:rPr>
        <w:t xml:space="preserve"> banquet est organisé en leur honneur</w:t>
      </w:r>
      <w:r w:rsidR="006C7708">
        <w:rPr>
          <w:rFonts w:ascii="Arial" w:eastAsia="Times New Roman" w:hAnsi="Arial" w:cs="Arial"/>
          <w:bCs/>
          <w:smallCaps w:val="0"/>
          <w:sz w:val="24"/>
          <w:lang w:val="fr-CA" w:eastAsia="fr-FR"/>
        </w:rPr>
        <w:t>,</w:t>
      </w:r>
      <w:r w:rsidR="00376EB2" w:rsidRPr="00376EB2">
        <w:rPr>
          <w:rFonts w:ascii="Arial" w:eastAsia="Times New Roman" w:hAnsi="Arial" w:cs="Arial"/>
          <w:bCs/>
          <w:smallCaps w:val="0"/>
          <w:sz w:val="24"/>
          <w:lang w:val="fr-CA" w:eastAsia="fr-FR"/>
        </w:rPr>
        <w:t xml:space="preserve"> le samedi 24 juin prochain</w:t>
      </w:r>
      <w:r w:rsidR="00E1081A">
        <w:rPr>
          <w:rFonts w:ascii="Arial" w:eastAsia="Times New Roman" w:hAnsi="Arial" w:cs="Arial"/>
          <w:bCs/>
          <w:smallCaps w:val="0"/>
          <w:sz w:val="24"/>
          <w:lang w:val="fr-CA" w:eastAsia="fr-FR"/>
        </w:rPr>
        <w:t>,</w:t>
      </w:r>
      <w:r w:rsidR="00376EB2" w:rsidRPr="00376EB2">
        <w:rPr>
          <w:rFonts w:ascii="Arial" w:eastAsia="Times New Roman" w:hAnsi="Arial" w:cs="Arial"/>
          <w:bCs/>
          <w:smallCaps w:val="0"/>
          <w:sz w:val="24"/>
          <w:lang w:val="fr-CA" w:eastAsia="fr-FR"/>
        </w:rPr>
        <w:t xml:space="preserve"> au sous-sol de l’église. La Célébration débutera avec la messe de 16h00 et sera suivie d’un repas à 17h30</w:t>
      </w:r>
      <w:r w:rsidR="00376EB2">
        <w:rPr>
          <w:rFonts w:ascii="Arial" w:eastAsia="Times New Roman" w:hAnsi="Arial" w:cs="Arial"/>
          <w:bCs/>
          <w:smallCaps w:val="0"/>
          <w:sz w:val="24"/>
          <w:lang w:val="fr-CA" w:eastAsia="fr-FR"/>
        </w:rPr>
        <w:t xml:space="preserve">. Les billets pour le repas sont en vente au secrétariat de la paroisse </w:t>
      </w:r>
      <w:r w:rsidR="0081645E">
        <w:rPr>
          <w:rFonts w:ascii="Arial" w:eastAsia="Times New Roman" w:hAnsi="Arial" w:cs="Arial"/>
          <w:bCs/>
          <w:smallCaps w:val="0"/>
          <w:sz w:val="24"/>
          <w:lang w:val="fr-CA" w:eastAsia="fr-FR"/>
        </w:rPr>
        <w:t xml:space="preserve">ainsi qu’après la messe du </w:t>
      </w:r>
      <w:r w:rsidR="002B4EF6">
        <w:rPr>
          <w:rFonts w:ascii="Arial" w:eastAsia="Times New Roman" w:hAnsi="Arial" w:cs="Arial"/>
          <w:bCs/>
          <w:smallCaps w:val="0"/>
          <w:sz w:val="24"/>
          <w:lang w:val="fr-CA" w:eastAsia="fr-FR"/>
        </w:rPr>
        <w:t xml:space="preserve">samedi et </w:t>
      </w:r>
      <w:r w:rsidR="0081645E">
        <w:rPr>
          <w:rFonts w:ascii="Arial" w:eastAsia="Times New Roman" w:hAnsi="Arial" w:cs="Arial"/>
          <w:bCs/>
          <w:smallCaps w:val="0"/>
          <w:sz w:val="24"/>
          <w:lang w:val="fr-CA" w:eastAsia="fr-FR"/>
        </w:rPr>
        <w:t xml:space="preserve">du </w:t>
      </w:r>
      <w:r w:rsidR="002B4EF6">
        <w:rPr>
          <w:rFonts w:ascii="Arial" w:eastAsia="Times New Roman" w:hAnsi="Arial" w:cs="Arial"/>
          <w:bCs/>
          <w:smallCaps w:val="0"/>
          <w:sz w:val="24"/>
          <w:lang w:val="fr-CA" w:eastAsia="fr-FR"/>
        </w:rPr>
        <w:t xml:space="preserve">dimanche, </w:t>
      </w:r>
      <w:r w:rsidR="00376EB2">
        <w:rPr>
          <w:rFonts w:ascii="Arial" w:eastAsia="Times New Roman" w:hAnsi="Arial" w:cs="Arial"/>
          <w:bCs/>
          <w:smallCaps w:val="0"/>
          <w:sz w:val="24"/>
          <w:lang w:val="fr-CA" w:eastAsia="fr-FR"/>
        </w:rPr>
        <w:t xml:space="preserve">au coût </w:t>
      </w:r>
      <w:r w:rsidR="00376EB2" w:rsidRPr="003D281B">
        <w:rPr>
          <w:rFonts w:ascii="Arial" w:eastAsia="Times New Roman" w:hAnsi="Arial" w:cs="Arial"/>
          <w:bCs/>
          <w:smallCaps w:val="0"/>
          <w:sz w:val="24"/>
          <w:lang w:val="fr-CA" w:eastAsia="fr-FR"/>
        </w:rPr>
        <w:t>de 25$ chacun.</w:t>
      </w:r>
      <w:r w:rsidR="008A7646">
        <w:rPr>
          <w:rFonts w:ascii="Arial" w:eastAsia="Times New Roman" w:hAnsi="Arial" w:cs="Arial"/>
          <w:bCs/>
          <w:smallCaps w:val="0"/>
          <w:sz w:val="24"/>
          <w:lang w:val="fr-CA" w:eastAsia="fr-FR"/>
        </w:rPr>
        <w:t xml:space="preserve"> La date limite po</w:t>
      </w:r>
      <w:r w:rsidR="00C652FC">
        <w:rPr>
          <w:rFonts w:ascii="Arial" w:eastAsia="Times New Roman" w:hAnsi="Arial" w:cs="Arial"/>
          <w:bCs/>
          <w:smallCaps w:val="0"/>
          <w:sz w:val="24"/>
          <w:lang w:val="fr-CA" w:eastAsia="fr-FR"/>
        </w:rPr>
        <w:t>ur les billets est le 18 juin</w:t>
      </w:r>
      <w:r w:rsidR="008A7646">
        <w:rPr>
          <w:rFonts w:ascii="Arial" w:eastAsia="Times New Roman" w:hAnsi="Arial" w:cs="Arial"/>
          <w:bCs/>
          <w:smallCaps w:val="0"/>
          <w:sz w:val="24"/>
          <w:lang w:val="fr-CA" w:eastAsia="fr-FR"/>
        </w:rPr>
        <w:t>, 2023.</w:t>
      </w:r>
    </w:p>
    <w:p w14:paraId="77DB20E5" w14:textId="1EEDD676" w:rsidR="00EF3B0E" w:rsidRPr="003D281B" w:rsidRDefault="00EF3B0E"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E722CF">
        <w:rPr>
          <w:rFonts w:ascii="Arial" w:eastAsia="Times New Roman" w:hAnsi="Arial" w:cs="Arial"/>
          <w:b/>
          <w:bCs/>
          <w:smallCaps w:val="0"/>
          <w:sz w:val="24"/>
          <w:u w:val="single"/>
          <w:lang w:val="fr-CA" w:eastAsia="fr-FR"/>
        </w:rPr>
        <w:br/>
      </w:r>
      <w:r w:rsidRPr="00EF3B0E">
        <w:rPr>
          <w:rFonts w:ascii="Arial" w:eastAsia="Times New Roman" w:hAnsi="Arial" w:cs="Arial"/>
          <w:bCs/>
          <w:smallCaps w:val="0"/>
          <w:sz w:val="24"/>
          <w:lang w:val="fr-CA" w:eastAsia="fr-FR"/>
        </w:rPr>
        <w:t>Le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39963404" w14:textId="2FA64004" w:rsidR="0002015F" w:rsidRDefault="002B4EF6" w:rsidP="000D6CDD">
      <w:pPr>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Conseil Paroissial de P</w:t>
      </w:r>
      <w:r w:rsidRPr="002B4EF6">
        <w:rPr>
          <w:rFonts w:ascii="Arial" w:eastAsia="Times New Roman" w:hAnsi="Arial" w:cs="Arial"/>
          <w:b/>
          <w:bCs/>
          <w:smallCaps w:val="0"/>
          <w:sz w:val="24"/>
          <w:u w:val="single"/>
          <w:lang w:val="fr-CA" w:eastAsia="fr-FR"/>
        </w:rPr>
        <w:t>astorale</w:t>
      </w:r>
    </w:p>
    <w:p w14:paraId="0CC9B414" w14:textId="68F83303" w:rsidR="002B4EF6" w:rsidRPr="002B4EF6" w:rsidRDefault="00E722CF" w:rsidP="00E722CF">
      <w:pPr>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w:t>
      </w:r>
      <w:r w:rsidR="002B4EF6">
        <w:rPr>
          <w:rFonts w:ascii="Arial" w:eastAsia="Times New Roman" w:hAnsi="Arial" w:cs="Arial"/>
          <w:bCs/>
          <w:smallCaps w:val="0"/>
          <w:sz w:val="24"/>
          <w:lang w:val="fr-CA" w:eastAsia="fr-FR"/>
        </w:rPr>
        <w:t>e CPP</w:t>
      </w:r>
      <w:r>
        <w:rPr>
          <w:rFonts w:ascii="Arial" w:eastAsia="Times New Roman" w:hAnsi="Arial" w:cs="Arial"/>
          <w:bCs/>
          <w:smallCaps w:val="0"/>
          <w:sz w:val="24"/>
          <w:lang w:val="fr-CA" w:eastAsia="fr-FR"/>
        </w:rPr>
        <w:t xml:space="preserve"> invite ses membres</w:t>
      </w:r>
      <w:r w:rsidR="002B4EF6">
        <w:rPr>
          <w:rFonts w:ascii="Arial" w:eastAsia="Times New Roman" w:hAnsi="Arial" w:cs="Arial"/>
          <w:bCs/>
          <w:smallCaps w:val="0"/>
          <w:sz w:val="24"/>
          <w:lang w:val="fr-CA" w:eastAsia="fr-FR"/>
        </w:rPr>
        <w:t xml:space="preserve"> à la rencontre du mardi</w:t>
      </w:r>
      <w:r>
        <w:rPr>
          <w:rFonts w:ascii="Arial" w:eastAsia="Times New Roman" w:hAnsi="Arial" w:cs="Arial"/>
          <w:bCs/>
          <w:smallCaps w:val="0"/>
          <w:sz w:val="24"/>
          <w:lang w:val="fr-CA" w:eastAsia="fr-FR"/>
        </w:rPr>
        <w:t>, le 13 juin,</w:t>
      </w:r>
      <w:r w:rsidR="002B4EF6">
        <w:rPr>
          <w:rFonts w:ascii="Arial" w:eastAsia="Times New Roman" w:hAnsi="Arial" w:cs="Arial"/>
          <w:bCs/>
          <w:smallCaps w:val="0"/>
          <w:sz w:val="24"/>
          <w:lang w:val="fr-CA" w:eastAsia="fr-FR"/>
        </w:rPr>
        <w:t xml:space="preserve"> à 18h30 dans la salle paroissiale.</w:t>
      </w:r>
    </w:p>
    <w:p w14:paraId="29C508AE" w14:textId="160FC2CE" w:rsidR="000D6CDD" w:rsidRDefault="004B0C3C" w:rsidP="000D6CDD">
      <w:pPr>
        <w:rPr>
          <w:rFonts w:ascii="Arial" w:eastAsia="Times New Roman" w:hAnsi="Arial" w:cs="Arial"/>
          <w:bCs/>
          <w:iCs/>
          <w:smallCaps w:val="0"/>
          <w:sz w:val="24"/>
          <w:szCs w:val="24"/>
          <w:lang w:val="fr-CA" w:eastAsia="fr-FR"/>
        </w:rPr>
      </w:pPr>
      <w:r>
        <w:rPr>
          <w:rFonts w:ascii="Arial" w:hAnsi="Arial" w:cs="Arial"/>
          <w:b/>
          <w:bCs/>
          <w:u w:val="single"/>
          <w:lang w:val="fr-CA"/>
        </w:rPr>
        <w:lastRenderedPageBreak/>
        <w:t>É</w:t>
      </w:r>
      <w:r w:rsidR="000D6CDD" w:rsidRPr="00104434">
        <w:rPr>
          <w:rFonts w:ascii="Arial" w:hAnsi="Arial" w:cs="Arial"/>
          <w:b/>
          <w:bCs/>
          <w:u w:val="single"/>
          <w:lang w:val="fr-FR"/>
        </w:rPr>
        <w:t>glise diocésaine</w:t>
      </w:r>
      <w:r w:rsidR="000D6CDD">
        <w:rPr>
          <w:rFonts w:ascii="Arial" w:hAnsi="Arial" w:cs="Arial"/>
          <w:b/>
          <w:bCs/>
          <w:lang w:val="fr-FR"/>
        </w:rPr>
        <w:t> </w:t>
      </w:r>
      <w:r w:rsidR="000D6CDD" w:rsidRPr="00EF39FE">
        <w:rPr>
          <w:rFonts w:ascii="Arial" w:hAnsi="Arial" w:cs="Arial"/>
          <w:bCs/>
          <w:lang w:val="fr-FR"/>
        </w:rPr>
        <w:t xml:space="preserve">: </w:t>
      </w:r>
      <w:r w:rsidR="000D6CDD" w:rsidRPr="00EF39FE">
        <w:rPr>
          <w:rFonts w:ascii="Arial" w:eastAsia="Times New Roman" w:hAnsi="Arial" w:cs="Arial"/>
          <w:bCs/>
          <w:iCs/>
          <w:smallCaps w:val="0"/>
          <w:sz w:val="24"/>
          <w:szCs w:val="24"/>
          <w:lang w:val="fr-CA" w:eastAsia="fr-FR"/>
        </w:rPr>
        <w:t>(poste 10 et HD610, le dim., mer. et le ven.à11h)</w:t>
      </w:r>
    </w:p>
    <w:p w14:paraId="3DC5DFC9" w14:textId="6350DD8E" w:rsidR="0008547C" w:rsidRPr="00250CB3" w:rsidRDefault="00B66784" w:rsidP="00250CB3">
      <w:pPr>
        <w:rPr>
          <w:rFonts w:ascii="Arial" w:eastAsia="Times New Roman" w:hAnsi="Arial" w:cs="Arial"/>
          <w:bCs/>
          <w:smallCaps w:val="0"/>
          <w:sz w:val="24"/>
          <w:lang w:val="fr-CA" w:eastAsia="fr-FR"/>
        </w:rPr>
      </w:pPr>
      <w:r>
        <w:rPr>
          <w:rFonts w:ascii="Arial" w:eastAsia="Times New Roman" w:hAnsi="Arial" w:cs="Arial"/>
          <w:bCs/>
          <w:iCs/>
          <w:smallCaps w:val="0"/>
          <w:sz w:val="24"/>
          <w:szCs w:val="24"/>
          <w:lang w:val="fr-CA" w:eastAsia="fr-FR"/>
        </w:rPr>
        <w:t xml:space="preserve">4 juin    </w:t>
      </w:r>
      <w:r w:rsidR="00250CB3">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t>Étapes de deuil</w:t>
      </w:r>
      <w:r>
        <w:rPr>
          <w:rFonts w:ascii="Arial" w:eastAsia="Times New Roman" w:hAnsi="Arial" w:cs="Arial"/>
          <w:bCs/>
          <w:iCs/>
          <w:smallCaps w:val="0"/>
          <w:sz w:val="24"/>
          <w:szCs w:val="24"/>
          <w:lang w:val="fr-CA" w:eastAsia="fr-FR"/>
        </w:rPr>
        <w:br/>
      </w:r>
      <w:r w:rsidRPr="00B66784">
        <w:rPr>
          <w:rFonts w:ascii="Arial" w:eastAsia="Times New Roman" w:hAnsi="Arial" w:cs="Arial"/>
          <w:bCs/>
          <w:smallCaps w:val="0"/>
          <w:sz w:val="24"/>
          <w:lang w:val="fr-CA" w:eastAsia="fr-FR"/>
        </w:rPr>
        <w:t xml:space="preserve">2062 </w:t>
      </w:r>
      <w:r>
        <w:rPr>
          <w:rFonts w:ascii="Arial" w:eastAsia="Times New Roman" w:hAnsi="Arial" w:cs="Arial"/>
          <w:bCs/>
          <w:smallCaps w:val="0"/>
          <w:sz w:val="24"/>
          <w:lang w:val="fr-CA" w:eastAsia="fr-FR"/>
        </w:rPr>
        <w:t xml:space="preserve">   </w:t>
      </w:r>
      <w:r w:rsidR="00250CB3">
        <w:rPr>
          <w:rFonts w:ascii="Arial" w:eastAsia="Times New Roman" w:hAnsi="Arial" w:cs="Arial"/>
          <w:bCs/>
          <w:smallCaps w:val="0"/>
          <w:sz w:val="24"/>
          <w:lang w:val="fr-CA" w:eastAsia="fr-FR"/>
        </w:rPr>
        <w:t xml:space="preserve"> </w:t>
      </w:r>
      <w:r w:rsidRPr="00B66784">
        <w:rPr>
          <w:rFonts w:ascii="Arial" w:eastAsia="Times New Roman" w:hAnsi="Arial" w:cs="Arial"/>
          <w:bCs/>
          <w:smallCaps w:val="0"/>
          <w:sz w:val="24"/>
          <w:lang w:val="fr-CA" w:eastAsia="fr-FR"/>
        </w:rPr>
        <w:t>Collin Bourgeois</w:t>
      </w:r>
      <w:r w:rsidR="002B5AAE">
        <w:rPr>
          <w:rFonts w:ascii="Arial" w:eastAsia="Times New Roman" w:hAnsi="Arial" w:cs="Arial"/>
          <w:bCs/>
          <w:smallCaps w:val="0"/>
          <w:sz w:val="24"/>
          <w:lang w:val="fr-CA" w:eastAsia="fr-FR"/>
        </w:rPr>
        <w:br/>
        <w:t xml:space="preserve">11 juin </w:t>
      </w:r>
      <w:r w:rsidR="00250CB3">
        <w:rPr>
          <w:rFonts w:ascii="Arial" w:eastAsia="Times New Roman" w:hAnsi="Arial" w:cs="Arial"/>
          <w:bCs/>
          <w:smallCaps w:val="0"/>
          <w:sz w:val="24"/>
          <w:lang w:val="fr-CA" w:eastAsia="fr-FR"/>
        </w:rPr>
        <w:t xml:space="preserve"> </w:t>
      </w:r>
      <w:r w:rsidR="002B5AAE">
        <w:rPr>
          <w:rFonts w:ascii="Arial" w:eastAsia="Times New Roman" w:hAnsi="Arial" w:cs="Arial"/>
          <w:bCs/>
          <w:smallCaps w:val="0"/>
          <w:sz w:val="24"/>
          <w:lang w:val="fr-CA" w:eastAsia="fr-FR"/>
        </w:rPr>
        <w:t xml:space="preserve"> L</w:t>
      </w:r>
      <w:r w:rsidR="002B5AAE" w:rsidRPr="002B5AAE">
        <w:rPr>
          <w:rFonts w:ascii="Arial" w:eastAsia="Times New Roman" w:hAnsi="Arial" w:cs="Arial"/>
          <w:bCs/>
          <w:smallCaps w:val="0"/>
          <w:sz w:val="24"/>
          <w:lang w:val="fr-CA" w:eastAsia="fr-FR"/>
        </w:rPr>
        <w:t>’humour dans 50 ans de mariage</w:t>
      </w:r>
      <w:r w:rsidR="002B5AAE">
        <w:rPr>
          <w:rFonts w:ascii="Arial" w:eastAsia="Times New Roman" w:hAnsi="Arial" w:cs="Arial"/>
          <w:bCs/>
          <w:smallCaps w:val="0"/>
          <w:sz w:val="24"/>
          <w:lang w:val="fr-CA" w:eastAsia="fr-FR"/>
        </w:rPr>
        <w:br/>
      </w:r>
      <w:r w:rsidR="002B5AAE" w:rsidRPr="002B5AAE">
        <w:rPr>
          <w:rFonts w:ascii="Arial" w:eastAsia="Times New Roman" w:hAnsi="Arial" w:cs="Arial"/>
          <w:bCs/>
          <w:smallCaps w:val="0"/>
          <w:sz w:val="24"/>
          <w:lang w:val="fr-CA" w:eastAsia="fr-FR"/>
        </w:rPr>
        <w:t xml:space="preserve">2063   </w:t>
      </w:r>
      <w:r w:rsidR="00250CB3">
        <w:rPr>
          <w:rFonts w:ascii="Arial" w:eastAsia="Times New Roman" w:hAnsi="Arial" w:cs="Arial"/>
          <w:bCs/>
          <w:smallCaps w:val="0"/>
          <w:sz w:val="24"/>
          <w:lang w:val="fr-CA" w:eastAsia="fr-FR"/>
        </w:rPr>
        <w:t xml:space="preserve"> </w:t>
      </w:r>
      <w:r w:rsidR="002B5AAE" w:rsidRPr="002B5AAE">
        <w:rPr>
          <w:rFonts w:ascii="Arial" w:eastAsia="Times New Roman" w:hAnsi="Arial" w:cs="Arial"/>
          <w:bCs/>
          <w:smallCaps w:val="0"/>
          <w:sz w:val="24"/>
          <w:lang w:val="fr-CA" w:eastAsia="fr-FR"/>
        </w:rPr>
        <w:t xml:space="preserve"> Norman et Yolande Clément</w:t>
      </w:r>
      <w:r w:rsidR="00250CB3">
        <w:rPr>
          <w:rFonts w:ascii="Arial" w:eastAsia="Times New Roman" w:hAnsi="Arial" w:cs="Arial"/>
          <w:bCs/>
          <w:smallCaps w:val="0"/>
          <w:sz w:val="24"/>
          <w:lang w:val="fr-CA" w:eastAsia="fr-FR"/>
        </w:rPr>
        <w:br/>
      </w:r>
      <w:r w:rsidR="00250CB3" w:rsidRPr="00250CB3">
        <w:rPr>
          <w:rFonts w:ascii="Arial" w:eastAsia="Times New Roman" w:hAnsi="Arial" w:cs="Arial"/>
          <w:bCs/>
          <w:smallCaps w:val="0"/>
          <w:sz w:val="24"/>
          <w:lang w:val="fr-CA" w:eastAsia="fr-FR"/>
        </w:rPr>
        <w:t>18 juin   L’Amour en action:  Abbé Pierre</w:t>
      </w:r>
      <w:r w:rsidR="00250CB3">
        <w:rPr>
          <w:rFonts w:ascii="Arial" w:eastAsia="Times New Roman" w:hAnsi="Arial" w:cs="Arial"/>
          <w:bCs/>
          <w:smallCaps w:val="0"/>
          <w:sz w:val="24"/>
          <w:lang w:val="fr-CA" w:eastAsia="fr-FR"/>
        </w:rPr>
        <w:br/>
      </w:r>
      <w:r w:rsidR="00250CB3" w:rsidRPr="00250CB3">
        <w:rPr>
          <w:rFonts w:ascii="Arial" w:eastAsia="Times New Roman" w:hAnsi="Arial" w:cs="Arial"/>
          <w:bCs/>
          <w:smallCaps w:val="0"/>
          <w:sz w:val="24"/>
          <w:lang w:val="fr-CA" w:eastAsia="fr-FR"/>
        </w:rPr>
        <w:t xml:space="preserve">2064    </w:t>
      </w:r>
      <w:r w:rsidR="00250CB3">
        <w:rPr>
          <w:rFonts w:ascii="Arial" w:eastAsia="Times New Roman" w:hAnsi="Arial" w:cs="Arial"/>
          <w:bCs/>
          <w:smallCaps w:val="0"/>
          <w:sz w:val="24"/>
          <w:lang w:val="fr-CA" w:eastAsia="fr-FR"/>
        </w:rPr>
        <w:t xml:space="preserve"> </w:t>
      </w:r>
      <w:r w:rsidR="00250CB3" w:rsidRPr="00250CB3">
        <w:rPr>
          <w:rFonts w:ascii="Arial" w:eastAsia="Times New Roman" w:hAnsi="Arial" w:cs="Arial"/>
          <w:bCs/>
          <w:smallCaps w:val="0"/>
          <w:sz w:val="24"/>
          <w:lang w:val="fr-CA" w:eastAsia="fr-FR"/>
        </w:rPr>
        <w:t xml:space="preserve">Dominique Chivot   </w:t>
      </w:r>
    </w:p>
    <w:p w14:paraId="1FEBC322" w14:textId="77777777" w:rsidR="008A7646" w:rsidRDefault="008A7646" w:rsidP="003D39DC">
      <w:pPr>
        <w:jc w:val="both"/>
        <w:rPr>
          <w:rFonts w:ascii="Arial" w:hAnsi="Arial" w:cs="Arial"/>
          <w:b/>
          <w:bCs/>
          <w:lang w:val="fr-FR"/>
        </w:rPr>
      </w:pPr>
    </w:p>
    <w:p w14:paraId="7B0B407C" w14:textId="77777777" w:rsidR="00CC578A" w:rsidRDefault="00CC578A" w:rsidP="00CC578A">
      <w:pPr>
        <w:jc w:val="center"/>
        <w:rPr>
          <w:rFonts w:ascii="Arial" w:hAnsi="Arial" w:cs="Arial"/>
          <w:b/>
          <w:bCs/>
          <w:smallCaps w:val="0"/>
          <w:lang w:val="fr-FR"/>
        </w:rPr>
      </w:pPr>
      <w:r>
        <w:rPr>
          <w:rFonts w:ascii="Arial" w:hAnsi="Arial" w:cs="Arial"/>
          <w:b/>
          <w:bCs/>
          <w:lang w:val="fr-FR"/>
        </w:rPr>
        <w:t>FÊTE DU SAINT SACREMENT</w:t>
      </w:r>
    </w:p>
    <w:p w14:paraId="79B5D28C" w14:textId="77777777" w:rsidR="00CC578A" w:rsidRDefault="00CC578A" w:rsidP="00CC578A">
      <w:pPr>
        <w:jc w:val="center"/>
        <w:rPr>
          <w:rFonts w:ascii="Arial" w:hAnsi="Arial" w:cs="Arial"/>
          <w:i/>
          <w:iCs/>
          <w:lang w:val="fr-FR"/>
        </w:rPr>
      </w:pPr>
      <w:r>
        <w:rPr>
          <w:rFonts w:ascii="Arial" w:hAnsi="Arial" w:cs="Arial"/>
          <w:i/>
          <w:iCs/>
          <w:lang w:val="fr-FR"/>
        </w:rPr>
        <w:t>NOURRITURE ET BOISSON POUR LA VIE</w:t>
      </w:r>
    </w:p>
    <w:p w14:paraId="4F5B4EA7" w14:textId="77777777" w:rsidR="00CC578A" w:rsidRDefault="00CC578A" w:rsidP="00CC578A">
      <w:pPr>
        <w:jc w:val="both"/>
        <w:rPr>
          <w:rFonts w:ascii="Arial" w:hAnsi="Arial" w:cs="Arial"/>
          <w:lang w:val="fr-FR"/>
        </w:rPr>
      </w:pPr>
    </w:p>
    <w:p w14:paraId="7CE53801" w14:textId="77777777" w:rsidR="00CC578A" w:rsidRPr="00CC578A" w:rsidRDefault="00CC578A" w:rsidP="00CC578A">
      <w:pPr>
        <w:jc w:val="both"/>
        <w:rPr>
          <w:rFonts w:ascii="Arial" w:eastAsia="Times New Roman" w:hAnsi="Arial" w:cs="Arial"/>
          <w:bCs/>
          <w:smallCaps w:val="0"/>
          <w:sz w:val="24"/>
          <w:lang w:val="fr-CA" w:eastAsia="fr-FR"/>
        </w:rPr>
      </w:pPr>
      <w:r w:rsidRPr="00CC578A">
        <w:rPr>
          <w:rFonts w:ascii="Arial" w:eastAsia="Times New Roman" w:hAnsi="Arial" w:cs="Arial"/>
          <w:bCs/>
          <w:smallCaps w:val="0"/>
          <w:sz w:val="24"/>
          <w:lang w:val="fr-CA" w:eastAsia="fr-FR"/>
        </w:rPr>
        <w:t>Le chapitre 6 de l’Évangile de Saint Jean comprend plusieurs parties. Aujourd’hui, ce qui a été sélectionné pour cette solennité provient de la fin du passage, laquelle est plus spécifiquement eucharistique. Jésus, le Pain venu du ciel doit être mangé par celui/celle qui a la foi et désire la vie éternelle. Entrer en communion avec Jésus est le moyen qui donne vie dès maintenant et par la suite. Le Sacrement du corps et du Sang du Christ permet à celui ou à celle qui a la foi, de revivre chaque fois cette espérance.</w:t>
      </w:r>
    </w:p>
    <w:p w14:paraId="00A26851" w14:textId="77777777" w:rsidR="00CC578A" w:rsidRPr="00CC578A" w:rsidRDefault="00CC578A" w:rsidP="00CC578A">
      <w:pPr>
        <w:jc w:val="both"/>
        <w:rPr>
          <w:rFonts w:ascii="Arial" w:eastAsia="Times New Roman" w:hAnsi="Arial" w:cs="Arial"/>
          <w:bCs/>
          <w:smallCaps w:val="0"/>
          <w:sz w:val="24"/>
          <w:lang w:val="fr-CA" w:eastAsia="fr-FR"/>
        </w:rPr>
      </w:pPr>
      <w:r w:rsidRPr="00CC578A">
        <w:rPr>
          <w:rFonts w:ascii="Arial" w:eastAsia="Times New Roman" w:hAnsi="Arial" w:cs="Arial"/>
          <w:bCs/>
          <w:smallCaps w:val="0"/>
          <w:sz w:val="24"/>
          <w:lang w:val="fr-CA" w:eastAsia="fr-FR"/>
        </w:rPr>
        <w:t>Nous qui prenons part à l’Eucharistie, devenons jour après jour, une grande famille unie dans les mêmes attentes, tournée vers l’avenir dans la même espérance. Ainsi cette fête est avant tout un mystère de communion : communion entre Dieu et les hommes et communion entre les hommes.</w:t>
      </w:r>
    </w:p>
    <w:p w14:paraId="50570714" w14:textId="35B76501" w:rsidR="0008547C" w:rsidRPr="00CC578A" w:rsidRDefault="0008547C" w:rsidP="00A40B61">
      <w:pPr>
        <w:jc w:val="both"/>
        <w:rPr>
          <w:rFonts w:ascii="Arial" w:eastAsia="Times New Roman" w:hAnsi="Arial" w:cs="Arial"/>
          <w:bCs/>
          <w:smallCaps w:val="0"/>
          <w:sz w:val="24"/>
          <w:lang w:val="fr-CA" w:eastAsia="fr-FR"/>
        </w:rPr>
      </w:pPr>
    </w:p>
    <w:p w14:paraId="57AAAFED" w14:textId="77777777" w:rsidR="0008547C" w:rsidRPr="003D39DC" w:rsidRDefault="0008547C" w:rsidP="00A40B61">
      <w:pPr>
        <w:jc w:val="both"/>
        <w:rPr>
          <w:rFonts w:ascii="Arial" w:eastAsia="Times New Roman" w:hAnsi="Arial" w:cs="Arial"/>
          <w:bCs/>
          <w:smallCaps w:val="0"/>
          <w:sz w:val="24"/>
          <w:lang w:val="fr-CA" w:eastAsia="fr-FR"/>
        </w:rPr>
      </w:pPr>
    </w:p>
    <w:p w14:paraId="0E0C981B" w14:textId="77777777" w:rsidR="00A40B61" w:rsidRPr="003D39DC" w:rsidRDefault="00A40B61" w:rsidP="00A40B61">
      <w:pPr>
        <w:jc w:val="both"/>
        <w:rPr>
          <w:rFonts w:ascii="Arial" w:eastAsia="Times New Roman" w:hAnsi="Arial" w:cs="Arial"/>
          <w:bCs/>
          <w:smallCaps w:val="0"/>
          <w:sz w:val="24"/>
          <w:lang w:val="fr-CA" w:eastAsia="fr-FR"/>
        </w:rPr>
      </w:pPr>
    </w:p>
    <w:p w14:paraId="2965F466" w14:textId="77777777" w:rsidR="00A40B61" w:rsidRPr="003D39DC" w:rsidRDefault="00A40B61" w:rsidP="00A40B61">
      <w:pPr>
        <w:jc w:val="both"/>
        <w:rPr>
          <w:rFonts w:ascii="Arial" w:eastAsia="Times New Roman" w:hAnsi="Arial" w:cs="Arial"/>
          <w:bCs/>
          <w:smallCaps w:val="0"/>
          <w:sz w:val="24"/>
          <w:lang w:val="fr-CA" w:eastAsia="fr-FR"/>
        </w:rPr>
      </w:pPr>
    </w:p>
    <w:p w14:paraId="69959A1F" w14:textId="77777777" w:rsidR="00A40B61" w:rsidRPr="00A40B61" w:rsidRDefault="00A40B61" w:rsidP="00A40B61">
      <w:pPr>
        <w:jc w:val="both"/>
        <w:rPr>
          <w:rFonts w:ascii="Arial" w:hAnsi="Arial" w:cs="Arial"/>
          <w:lang w:val="fr-CA"/>
        </w:rPr>
      </w:pPr>
    </w:p>
    <w:p w14:paraId="34194BA7" w14:textId="06E4BB8E" w:rsidR="00B924F0" w:rsidRDefault="00B924F0" w:rsidP="001576DA">
      <w:pPr>
        <w:spacing w:after="0" w:line="240" w:lineRule="auto"/>
        <w:rPr>
          <w:rFonts w:ascii="Arial" w:eastAsia="Times New Roman" w:hAnsi="Arial" w:cs="Arial"/>
          <w:b/>
          <w:bCs/>
          <w:smallCaps w:val="0"/>
          <w:sz w:val="24"/>
          <w:lang w:val="fr-CA" w:eastAsia="fr-FR"/>
        </w:rPr>
      </w:pPr>
    </w:p>
    <w:p w14:paraId="19490107" w14:textId="05456015" w:rsidR="00FD580E" w:rsidRDefault="009B28B7" w:rsidP="00441840">
      <w:pPr>
        <w:pBdr>
          <w:bottom w:val="single" w:sz="4" w:space="1" w:color="auto"/>
        </w:pBdr>
        <w:rPr>
          <w:rFonts w:ascii="Arial" w:eastAsia="Times New Roman" w:hAnsi="Arial" w:cs="Arial"/>
          <w:bCs/>
          <w:smallCaps w:val="0"/>
          <w:sz w:val="24"/>
          <w:lang w:val="fr-CA" w:eastAsia="fr-FR"/>
        </w:rPr>
      </w:pPr>
      <w:bookmarkStart w:id="0" w:name="_GoBack"/>
      <w:bookmarkEnd w:id="0"/>
      <w:r>
        <w:rPr>
          <w:rFonts w:ascii="Arial" w:eastAsia="Times New Roman" w:hAnsi="Arial" w:cs="Arial"/>
          <w:bCs/>
          <w:smallCaps w:val="0"/>
          <w:sz w:val="24"/>
          <w:lang w:val="fr-CA" w:eastAsia="fr-FR"/>
        </w:rPr>
        <w:lastRenderedPageBreak/>
        <w:t xml:space="preserve">              </w:t>
      </w:r>
      <w:r w:rsidR="00FD580E">
        <w:rPr>
          <w:rFonts w:ascii="Arial" w:eastAsia="Times New Roman" w:hAnsi="Arial" w:cs="Arial"/>
          <w:bCs/>
          <w:smallCaps w:val="0"/>
          <w:sz w:val="24"/>
          <w:lang w:val="fr-CA" w:eastAsia="fr-FR"/>
        </w:rPr>
        <w:t xml:space="preserve"> </w:t>
      </w:r>
    </w:p>
    <w:p w14:paraId="1E02C69F" w14:textId="0084ACC7" w:rsidR="00F70DF7" w:rsidRPr="00441840" w:rsidRDefault="00FD580E" w:rsidP="00441840">
      <w:pPr>
        <w:pBdr>
          <w:bottom w:val="single" w:sz="4" w:space="1" w:color="auto"/>
        </w:pBd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9B28B7">
        <w:rPr>
          <w:rFonts w:ascii="Arial" w:eastAsia="Times New Roman" w:hAnsi="Arial" w:cs="Arial"/>
          <w:bCs/>
          <w:smallCaps w:val="0"/>
          <w:sz w:val="24"/>
          <w:lang w:val="fr-CA" w:eastAsia="fr-FR"/>
        </w:rPr>
        <w:t xml:space="preserve">     </w:t>
      </w:r>
      <w:r w:rsidR="00441840" w:rsidRPr="009B28B7">
        <w:rPr>
          <w:rFonts w:ascii="Arial" w:eastAsia="Times New Roman" w:hAnsi="Arial" w:cs="Arial"/>
          <w:bCs/>
          <w:smallCaps w:val="0"/>
          <w:sz w:val="40"/>
          <w:szCs w:val="40"/>
          <w:lang w:val="fr-CA" w:eastAsia="fr-FR"/>
        </w:rPr>
        <w:t>P</w:t>
      </w:r>
      <w:r w:rsidR="00F70DF7" w:rsidRPr="009B28B7">
        <w:rPr>
          <w:rFonts w:ascii="Arial" w:eastAsia="Times New Roman" w:hAnsi="Arial" w:cs="Arial"/>
          <w:bCs/>
          <w:smallCaps w:val="0"/>
          <w:sz w:val="40"/>
          <w:szCs w:val="40"/>
          <w:lang w:val="fr-CA" w:eastAsia="fr-FR"/>
        </w:rPr>
        <w:t>aroisse Ste-Anne-des-Pins</w:t>
      </w:r>
      <w:r w:rsidR="00F70DF7" w:rsidRPr="00633DFE">
        <w:rPr>
          <w:rFonts w:ascii="Arial" w:eastAsia="Times New Roman" w:hAnsi="Arial" w:cs="Arial"/>
          <w:bCs/>
          <w:smallCaps w:val="0"/>
          <w:sz w:val="24"/>
          <w:lang w:val="fr-CA" w:eastAsia="fr-FR"/>
        </w:rPr>
        <w:br/>
      </w:r>
      <w:r w:rsidR="00441840">
        <w:rPr>
          <w:rFonts w:ascii="Arial" w:eastAsia="Times New Roman" w:hAnsi="Arial" w:cs="Arial"/>
          <w:bCs/>
          <w:smallCaps w:val="0"/>
          <w:sz w:val="24"/>
          <w:lang w:val="fr-CA" w:eastAsia="fr-FR"/>
        </w:rPr>
        <w:t xml:space="preserve">                           </w:t>
      </w:r>
      <w:r w:rsidR="009B28B7">
        <w:rPr>
          <w:rFonts w:ascii="Arial" w:eastAsia="Times New Roman" w:hAnsi="Arial" w:cs="Arial"/>
          <w:bCs/>
          <w:smallCaps w:val="0"/>
          <w:sz w:val="24"/>
          <w:lang w:val="fr-CA" w:eastAsia="fr-FR"/>
        </w:rPr>
        <w:t xml:space="preserve">    </w:t>
      </w:r>
      <w:r w:rsidR="00441840">
        <w:rPr>
          <w:rFonts w:ascii="Arial" w:eastAsia="Times New Roman" w:hAnsi="Arial" w:cs="Arial"/>
          <w:bCs/>
          <w:smallCaps w:val="0"/>
          <w:sz w:val="24"/>
          <w:lang w:val="fr-CA" w:eastAsia="fr-FR"/>
        </w:rPr>
        <w:t xml:space="preserve"> </w:t>
      </w:r>
      <w:r w:rsidR="00F70DF7" w:rsidRPr="00441840">
        <w:rPr>
          <w:rFonts w:ascii="Arial" w:eastAsia="Times New Roman" w:hAnsi="Arial" w:cs="Arial"/>
          <w:bCs/>
          <w:smallCaps w:val="0"/>
          <w:sz w:val="24"/>
          <w:lang w:val="fr-CA" w:eastAsia="fr-FR"/>
        </w:rPr>
        <w:t>14 rue Beech C.P.39 Sudbury, On P3E 4N3</w:t>
      </w:r>
    </w:p>
    <w:p w14:paraId="03D85669" w14:textId="5BA49365" w:rsidR="009B1D5B" w:rsidRPr="00651597" w:rsidRDefault="007F3A54" w:rsidP="009B1D5B">
      <w:pPr>
        <w:jc w:val="center"/>
        <w:rPr>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19FAB4E" wp14:editId="5EE8CB1A">
            <wp:simplePos x="0" y="0"/>
            <wp:positionH relativeFrom="column">
              <wp:posOffset>989330</wp:posOffset>
            </wp:positionH>
            <wp:positionV relativeFrom="paragraph">
              <wp:posOffset>568960</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00AD3CF5" w:rsidRPr="00441840">
        <w:rPr>
          <w:rFonts w:ascii="Arial" w:eastAsia="Times New Roman" w:hAnsi="Arial" w:cs="Arial"/>
          <w:bCs/>
          <w:smallCaps w:val="0"/>
          <w:sz w:val="24"/>
          <w:lang w:val="fr-CA" w:eastAsia="fr-FR"/>
        </w:rPr>
        <w:t>C</w:t>
      </w:r>
      <w:r w:rsidR="009B1D5B" w:rsidRPr="00441840">
        <w:rPr>
          <w:rFonts w:ascii="Arial" w:eastAsia="Times New Roman" w:hAnsi="Arial" w:cs="Arial"/>
          <w:bCs/>
          <w:smallCaps w:val="0"/>
          <w:sz w:val="24"/>
          <w:lang w:val="fr-CA" w:eastAsia="fr-FR"/>
        </w:rPr>
        <w:t>ourriel: steannedespins</w:t>
      </w:r>
      <w:r w:rsidR="009B1D5B" w:rsidRPr="00651597">
        <w:rPr>
          <w:lang w:val="fr-CA" w:eastAsia="fr-FR"/>
        </w:rPr>
        <w:t>@bellnet.ca   Site web:  st</w:t>
      </w:r>
      <w:r w:rsidR="009B1D5B">
        <w:rPr>
          <w:lang w:val="fr-CA" w:eastAsia="fr-FR"/>
        </w:rPr>
        <w:t>e</w:t>
      </w:r>
      <w:r w:rsidR="009B1D5B" w:rsidRPr="00651597">
        <w:rPr>
          <w:lang w:val="fr-CA" w:eastAsia="fr-FR"/>
        </w:rPr>
        <w:t>annedespins.ca</w:t>
      </w:r>
      <w:r w:rsidR="009B1D5B" w:rsidRPr="00651597">
        <w:rPr>
          <w:lang w:val="fr-CA" w:eastAsia="fr-FR"/>
        </w:rPr>
        <w:br/>
      </w:r>
      <w:r w:rsidR="009B1D5B" w:rsidRPr="001916C5">
        <w:rPr>
          <w:lang w:val="fr-CA" w:eastAsia="fr-FR"/>
        </w:rPr>
        <w:t xml:space="preserve">Tél:705-674-1947       </w:t>
      </w:r>
      <w:r w:rsidR="009B1D5B" w:rsidRPr="001916C5">
        <w:rPr>
          <w:lang w:val="fr-CA" w:eastAsia="fr-FR"/>
        </w:rPr>
        <w:tab/>
      </w:r>
      <w:r w:rsidR="009B1D5B">
        <w:rPr>
          <w:lang w:val="fr-CA" w:eastAsia="fr-FR"/>
        </w:rPr>
        <w:tab/>
        <w:t>Téléc :  705-675-2005</w:t>
      </w:r>
    </w:p>
    <w:p w14:paraId="2C111943" w14:textId="10425431" w:rsidR="00265740" w:rsidRPr="001916C5" w:rsidRDefault="00265740" w:rsidP="00F91FF8">
      <w:pPr>
        <w:rPr>
          <w:lang w:val="fr-CA" w:eastAsia="fr-FR"/>
        </w:rPr>
      </w:pPr>
    </w:p>
    <w:p w14:paraId="2702F180" w14:textId="77777777" w:rsidR="00265740" w:rsidRPr="001916C5" w:rsidRDefault="00265740" w:rsidP="00F91FF8">
      <w:pPr>
        <w:rPr>
          <w:lang w:val="fr-CA" w:eastAsia="fr-FR"/>
        </w:rPr>
      </w:pPr>
    </w:p>
    <w:p w14:paraId="36F788A4" w14:textId="77777777" w:rsidR="00265740" w:rsidRPr="001916C5" w:rsidRDefault="00265740" w:rsidP="00F91FF8">
      <w:pPr>
        <w:rPr>
          <w:lang w:val="fr-CA" w:eastAsia="fr-FR"/>
        </w:rPr>
      </w:pPr>
    </w:p>
    <w:p w14:paraId="5141C233" w14:textId="77777777" w:rsidR="00265740" w:rsidRPr="001916C5" w:rsidRDefault="00265740" w:rsidP="00F91FF8">
      <w:pPr>
        <w:rPr>
          <w:lang w:val="fr-CA" w:eastAsia="fr-FR"/>
        </w:rPr>
      </w:pPr>
    </w:p>
    <w:p w14:paraId="62C3ECC0" w14:textId="7CE4EF2F" w:rsidR="00265740" w:rsidRDefault="00265740" w:rsidP="00F91FF8">
      <w:pPr>
        <w:rPr>
          <w:lang w:val="fr-CA" w:eastAsia="fr-FR"/>
        </w:rPr>
      </w:pPr>
    </w:p>
    <w:p w14:paraId="75B8D44F" w14:textId="77777777" w:rsidR="00FD580E" w:rsidRPr="001916C5" w:rsidRDefault="00FD580E" w:rsidP="00F91FF8">
      <w:pPr>
        <w:rPr>
          <w:lang w:val="fr-CA" w:eastAsia="fr-FR"/>
        </w:rPr>
      </w:pPr>
    </w:p>
    <w:tbl>
      <w:tblPr>
        <w:tblpPr w:leftFromText="180" w:rightFromText="180" w:vertAnchor="text" w:horzAnchor="page" w:tblpX="10653" w:tblpY="105"/>
        <w:tblW w:w="9289" w:type="dxa"/>
        <w:tblLook w:val="04A0" w:firstRow="1" w:lastRow="0" w:firstColumn="1" w:lastColumn="0" w:noHBand="0" w:noVBand="1"/>
      </w:tblPr>
      <w:tblGrid>
        <w:gridCol w:w="9289"/>
      </w:tblGrid>
      <w:tr w:rsidR="009B1D5B" w:rsidRPr="001916C5" w14:paraId="0B92918B" w14:textId="77777777" w:rsidTr="0018795A">
        <w:trPr>
          <w:trHeight w:val="952"/>
        </w:trPr>
        <w:tc>
          <w:tcPr>
            <w:tcW w:w="9289" w:type="dxa"/>
            <w:hideMark/>
          </w:tcPr>
          <w:tbl>
            <w:tblPr>
              <w:tblpPr w:leftFromText="180" w:rightFromText="180" w:vertAnchor="text" w:horzAnchor="page" w:tblpX="10653" w:tblpY="105"/>
              <w:tblW w:w="9073" w:type="dxa"/>
              <w:tblLook w:val="0000" w:firstRow="0" w:lastRow="0" w:firstColumn="0" w:lastColumn="0" w:noHBand="0" w:noVBand="0"/>
            </w:tblPr>
            <w:tblGrid>
              <w:gridCol w:w="3313"/>
              <w:gridCol w:w="5760"/>
            </w:tblGrid>
            <w:tr w:rsidR="009B1D5B" w:rsidRPr="001916C5" w14:paraId="3B436EED" w14:textId="77777777" w:rsidTr="0018795A">
              <w:trPr>
                <w:trHeight w:val="952"/>
              </w:trPr>
              <w:tc>
                <w:tcPr>
                  <w:tcW w:w="3313" w:type="dxa"/>
                  <w:tcBorders>
                    <w:top w:val="nil"/>
                    <w:left w:val="nil"/>
                    <w:bottom w:val="nil"/>
                    <w:right w:val="nil"/>
                  </w:tcBorders>
                </w:tcPr>
                <w:p w14:paraId="2CFB33B4"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BFB5463"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33E12532" w14:textId="77777777" w:rsidR="009B1D5B" w:rsidRPr="00947CB2" w:rsidRDefault="009B1D5B" w:rsidP="0018795A">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760" w:type="dxa"/>
                  <w:tcBorders>
                    <w:top w:val="nil"/>
                    <w:left w:val="nil"/>
                    <w:bottom w:val="nil"/>
                    <w:right w:val="nil"/>
                  </w:tcBorders>
                </w:tcPr>
                <w:p w14:paraId="5F5CB0BA"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01F4A6F1"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1B51716" w14:textId="77777777" w:rsidR="009B1D5B" w:rsidRPr="00947CB2"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50352F7" w14:textId="77777777" w:rsidR="009B1D5B" w:rsidRDefault="009B1D5B" w:rsidP="0018795A">
            <w:pPr>
              <w:keepNext/>
              <w:spacing w:after="0" w:line="240" w:lineRule="auto"/>
              <w:outlineLvl w:val="3"/>
              <w:rPr>
                <w:rFonts w:ascii="Arial" w:eastAsia="Times New Roman" w:hAnsi="Arial" w:cs="Arial"/>
                <w:bCs/>
                <w:sz w:val="24"/>
                <w:lang w:val="fr-CA" w:eastAsia="fr-FR"/>
              </w:rPr>
            </w:pPr>
          </w:p>
        </w:tc>
      </w:tr>
      <w:tr w:rsidR="009B1D5B" w:rsidRPr="00CC578A" w14:paraId="2D5E8902" w14:textId="77777777" w:rsidTr="0018795A">
        <w:trPr>
          <w:trHeight w:val="952"/>
        </w:trPr>
        <w:tc>
          <w:tcPr>
            <w:tcW w:w="9289" w:type="dxa"/>
          </w:tcPr>
          <w:p w14:paraId="10E643BC" w14:textId="4EB5D834" w:rsidR="009B1D5B" w:rsidRDefault="009B1D5B" w:rsidP="0018795A">
            <w:pPr>
              <w:pStyle w:val="Heading8"/>
              <w:ind w:left="0"/>
              <w:jc w:val="center"/>
              <w:rPr>
                <w:rFonts w:ascii="Arial" w:eastAsia="Times New Roman" w:hAnsi="Arial" w:cs="Arial"/>
                <w:b/>
                <w:bCs/>
                <w:noProof w:val="0"/>
                <w:sz w:val="24"/>
                <w:szCs w:val="28"/>
                <w:lang w:eastAsia="fr-FR"/>
              </w:rPr>
            </w:pPr>
          </w:p>
          <w:p w14:paraId="31342652" w14:textId="77777777" w:rsidR="00FD580E" w:rsidRPr="00FD580E" w:rsidRDefault="00FD580E" w:rsidP="00FD580E">
            <w:pPr>
              <w:rPr>
                <w:lang w:val="fr-CA" w:eastAsia="fr-FR"/>
              </w:rPr>
            </w:pPr>
          </w:p>
          <w:p w14:paraId="6CC14CA6" w14:textId="4BDF5867" w:rsidR="009B1D5B" w:rsidRDefault="009B1D5B" w:rsidP="0018795A">
            <w:pPr>
              <w:pStyle w:val="Heading8"/>
              <w:ind w:left="0"/>
              <w:jc w:val="center"/>
              <w:rPr>
                <w:rFonts w:ascii="Arial" w:eastAsia="Times New Roman" w:hAnsi="Arial" w:cs="Arial"/>
                <w:b/>
                <w:bCs/>
                <w:noProof w:val="0"/>
                <w:sz w:val="24"/>
                <w:szCs w:val="28"/>
                <w:lang w:eastAsia="fr-FR"/>
              </w:rPr>
            </w:pPr>
            <w:r>
              <w:rPr>
                <w:rFonts w:ascii="Arial" w:eastAsia="Times New Roman" w:hAnsi="Arial" w:cs="Arial"/>
                <w:b/>
                <w:bCs/>
                <w:noProof w:val="0"/>
                <w:sz w:val="24"/>
                <w:szCs w:val="28"/>
                <w:lang w:eastAsia="fr-FR"/>
              </w:rPr>
              <w:t>Les heures de bureau :  Lundi</w:t>
            </w:r>
            <w:r w:rsidR="00250CB3">
              <w:rPr>
                <w:rFonts w:ascii="Arial" w:eastAsia="Times New Roman" w:hAnsi="Arial" w:cs="Arial"/>
                <w:b/>
                <w:bCs/>
                <w:noProof w:val="0"/>
                <w:sz w:val="24"/>
                <w:szCs w:val="28"/>
                <w:lang w:eastAsia="fr-FR"/>
              </w:rPr>
              <w:t xml:space="preserve"> – Fermé, du Mardi au Vendredi 8h00-14</w:t>
            </w:r>
            <w:r>
              <w:rPr>
                <w:rFonts w:ascii="Arial" w:eastAsia="Times New Roman" w:hAnsi="Arial" w:cs="Arial"/>
                <w:b/>
                <w:bCs/>
                <w:noProof w:val="0"/>
                <w:sz w:val="24"/>
                <w:szCs w:val="28"/>
                <w:lang w:eastAsia="fr-FR"/>
              </w:rPr>
              <w:t>h00</w:t>
            </w:r>
          </w:p>
          <w:p w14:paraId="4EA675D6" w14:textId="77777777" w:rsidR="009B1D5B" w:rsidRDefault="009B1D5B" w:rsidP="0018795A">
            <w:pPr>
              <w:pStyle w:val="Heading8"/>
              <w:ind w:left="0"/>
              <w:rPr>
                <w:rFonts w:ascii="Arial" w:eastAsia="Times New Roman" w:hAnsi="Arial" w:cs="Arial"/>
                <w:b/>
                <w:bCs/>
                <w:noProof w:val="0"/>
                <w:sz w:val="16"/>
                <w:szCs w:val="16"/>
                <w:lang w:eastAsia="fr-FR"/>
              </w:rPr>
            </w:pPr>
          </w:p>
          <w:p w14:paraId="2EBAA802" w14:textId="77777777" w:rsidR="00612123" w:rsidRDefault="00612123" w:rsidP="0018795A">
            <w:pPr>
              <w:pStyle w:val="Heading8"/>
              <w:ind w:left="0"/>
              <w:jc w:val="center"/>
              <w:rPr>
                <w:rFonts w:ascii="Arial" w:eastAsia="Times New Roman" w:hAnsi="Arial" w:cs="Arial"/>
                <w:b/>
                <w:bCs/>
                <w:noProof w:val="0"/>
                <w:sz w:val="24"/>
                <w:szCs w:val="28"/>
                <w:lang w:eastAsia="fr-FR"/>
              </w:rPr>
            </w:pPr>
          </w:p>
          <w:p w14:paraId="6303848E" w14:textId="352677B3" w:rsidR="009B1D5B" w:rsidRDefault="00487F9D" w:rsidP="0018795A">
            <w:pPr>
              <w:pStyle w:val="Heading8"/>
              <w:ind w:left="0"/>
              <w:jc w:val="center"/>
              <w:rPr>
                <w:rFonts w:ascii="Arial" w:eastAsia="Times New Roman" w:hAnsi="Arial" w:cs="Arial"/>
                <w:b/>
                <w:bCs/>
                <w:sz w:val="24"/>
                <w:lang w:eastAsia="fr-FR"/>
              </w:rPr>
            </w:pPr>
            <w:r>
              <w:rPr>
                <w:rFonts w:ascii="Arial" w:eastAsia="Times New Roman" w:hAnsi="Arial" w:cs="Arial"/>
                <w:b/>
                <w:bCs/>
                <w:noProof w:val="0"/>
                <w:sz w:val="24"/>
                <w:szCs w:val="28"/>
                <w:lang w:eastAsia="fr-FR"/>
              </w:rPr>
              <w:t>Le 11</w:t>
            </w:r>
            <w:r w:rsidR="0002015F">
              <w:rPr>
                <w:rFonts w:ascii="Arial" w:eastAsia="Times New Roman" w:hAnsi="Arial" w:cs="Arial"/>
                <w:b/>
                <w:bCs/>
                <w:noProof w:val="0"/>
                <w:sz w:val="24"/>
                <w:szCs w:val="28"/>
                <w:lang w:eastAsia="fr-FR"/>
              </w:rPr>
              <w:t xml:space="preserve"> juin</w:t>
            </w:r>
            <w:r w:rsidR="009B1D5B">
              <w:rPr>
                <w:rFonts w:ascii="Arial" w:eastAsia="Times New Roman" w:hAnsi="Arial" w:cs="Arial"/>
                <w:b/>
                <w:bCs/>
                <w:noProof w:val="0"/>
                <w:sz w:val="24"/>
                <w:szCs w:val="28"/>
                <w:lang w:eastAsia="fr-FR"/>
              </w:rPr>
              <w:t>, 2023</w:t>
            </w:r>
            <w:r w:rsidR="009B1D5B">
              <w:rPr>
                <w:rFonts w:ascii="Arial" w:eastAsia="Times New Roman" w:hAnsi="Arial" w:cs="Arial"/>
                <w:b/>
                <w:bCs/>
                <w:noProof w:val="0"/>
                <w:sz w:val="24"/>
                <w:szCs w:val="28"/>
                <w:lang w:eastAsia="fr-FR"/>
              </w:rPr>
              <w:br/>
            </w:r>
            <w:r w:rsidR="004B0C3C" w:rsidRPr="004B0C3C">
              <w:rPr>
                <w:rFonts w:ascii="Arial" w:eastAsia="Times New Roman" w:hAnsi="Arial" w:cs="Arial"/>
                <w:b/>
                <w:bCs/>
                <w:sz w:val="24"/>
                <w:lang w:eastAsia="fr-FR"/>
              </w:rPr>
              <w:t xml:space="preserve"> </w:t>
            </w:r>
            <w:r w:rsidR="00B4293C">
              <w:rPr>
                <w:rFonts w:ascii="Arial" w:eastAsia="Times New Roman" w:hAnsi="Arial" w:cs="Arial"/>
                <w:b/>
                <w:bCs/>
                <w:sz w:val="24"/>
                <w:lang w:eastAsia="fr-FR"/>
              </w:rPr>
              <w:t>Le Saint-Sacrement du Corps et du Sand du Christ A</w:t>
            </w:r>
          </w:p>
          <w:p w14:paraId="1901386B" w14:textId="6EFE5215" w:rsidR="009B1D5B" w:rsidRPr="00104767" w:rsidRDefault="00E05B2A" w:rsidP="00345D50">
            <w:pPr>
              <w:rPr>
                <w:b/>
                <w:lang w:val="fr-CA"/>
              </w:rPr>
            </w:pPr>
            <w:r w:rsidRPr="00345D50">
              <w:rPr>
                <w:rFonts w:ascii="Arial" w:eastAsia="Times New Roman" w:hAnsi="Arial" w:cs="Arial"/>
                <w:bCs/>
                <w:smallCaps w:val="0"/>
                <w:sz w:val="24"/>
                <w:lang w:val="fr-CA" w:eastAsia="fr-FR"/>
              </w:rPr>
              <w:t xml:space="preserve">       </w:t>
            </w:r>
            <w:r w:rsidRPr="00345D50">
              <w:rPr>
                <w:lang w:val="fr-CA"/>
              </w:rPr>
              <w:t xml:space="preserve">                                                 </w:t>
            </w:r>
            <w:r>
              <w:rPr>
                <w:b/>
                <w:lang w:val="fr-CA"/>
              </w:rPr>
              <w:t>LE PAIN DE NOTRE UNITÉ</w:t>
            </w:r>
          </w:p>
          <w:p w14:paraId="74FD1D6B" w14:textId="6F69F298" w:rsidR="009B1D5B" w:rsidRPr="00E05B2A" w:rsidRDefault="00B4293C" w:rsidP="00345D50">
            <w:pPr>
              <w:rPr>
                <w:rFonts w:ascii="Arial" w:eastAsia="Times New Roman" w:hAnsi="Arial" w:cs="Arial"/>
                <w:bCs/>
                <w:sz w:val="24"/>
                <w:lang w:val="fr-CA" w:eastAsia="fr-FR"/>
              </w:rPr>
            </w:pPr>
            <w:r>
              <w:rPr>
                <w:rFonts w:ascii="Arial" w:eastAsia="Times New Roman" w:hAnsi="Arial" w:cs="Arial"/>
                <w:bCs/>
                <w:smallCaps w:val="0"/>
                <w:sz w:val="24"/>
                <w:lang w:val="fr-CA" w:eastAsia="fr-FR"/>
              </w:rPr>
              <w:t>Le saint sacrement :</w:t>
            </w:r>
            <w:r w:rsidR="00E05B2A">
              <w:rPr>
                <w:rFonts w:ascii="Arial" w:eastAsia="Times New Roman" w:hAnsi="Arial" w:cs="Arial"/>
                <w:bCs/>
                <w:smallCaps w:val="0"/>
                <w:sz w:val="24"/>
                <w:lang w:val="fr-CA" w:eastAsia="fr-FR"/>
              </w:rPr>
              <w:t xml:space="preserve">  m</w:t>
            </w:r>
            <w:r>
              <w:rPr>
                <w:rFonts w:ascii="Arial" w:eastAsia="Times New Roman" w:hAnsi="Arial" w:cs="Arial"/>
                <w:bCs/>
                <w:smallCaps w:val="0"/>
                <w:sz w:val="24"/>
                <w:lang w:val="fr-CA" w:eastAsia="fr-FR"/>
              </w:rPr>
              <w:t xml:space="preserve">ystère </w:t>
            </w:r>
            <w:r w:rsidR="00E05B2A">
              <w:rPr>
                <w:rFonts w:ascii="Arial" w:eastAsia="Times New Roman" w:hAnsi="Arial" w:cs="Arial"/>
                <w:bCs/>
                <w:smallCaps w:val="0"/>
                <w:sz w:val="24"/>
                <w:lang w:val="fr-CA" w:eastAsia="fr-FR"/>
              </w:rPr>
              <w:t>d’union avec Dieu et avec les autres, dans l’Église, Corps du Christ, qui est appelée à devenir pain rompu pour la vie du monde.</w:t>
            </w:r>
          </w:p>
        </w:tc>
      </w:tr>
      <w:tr w:rsidR="009B1D5B" w:rsidRPr="00CC578A" w14:paraId="02D7F7C4" w14:textId="77777777" w:rsidTr="0018795A">
        <w:trPr>
          <w:trHeight w:val="952"/>
        </w:trPr>
        <w:tc>
          <w:tcPr>
            <w:tcW w:w="9289" w:type="dxa"/>
          </w:tcPr>
          <w:p w14:paraId="1EBAE460" w14:textId="77777777" w:rsidR="009B1D5B" w:rsidRDefault="009B1D5B" w:rsidP="0018795A">
            <w:pPr>
              <w:pStyle w:val="Heading8"/>
              <w:ind w:left="0"/>
              <w:jc w:val="center"/>
              <w:rPr>
                <w:rFonts w:ascii="Arial" w:eastAsia="Times New Roman" w:hAnsi="Arial" w:cs="Arial"/>
                <w:b/>
                <w:bCs/>
                <w:noProof w:val="0"/>
                <w:sz w:val="24"/>
                <w:szCs w:val="28"/>
                <w:lang w:eastAsia="fr-FR"/>
              </w:rPr>
            </w:pPr>
          </w:p>
        </w:tc>
      </w:tr>
    </w:tbl>
    <w:p w14:paraId="31291DA3" w14:textId="17EA941A" w:rsidR="00D95AB5" w:rsidRPr="0096419F" w:rsidRDefault="00D95AB5" w:rsidP="009B5B90">
      <w:pPr>
        <w:pStyle w:val="NormalWeb"/>
        <w:shd w:val="clear" w:color="auto" w:fill="FFFFFF"/>
        <w:spacing w:after="360" w:line="276" w:lineRule="auto"/>
        <w:jc w:val="both"/>
        <w:rPr>
          <w:rFonts w:ascii="Arial" w:hAnsi="Arial" w:cs="Arial"/>
          <w:bCs/>
          <w:szCs w:val="28"/>
          <w:lang w:val="fr-CA" w:eastAsia="fr-FR"/>
        </w:rPr>
      </w:pPr>
    </w:p>
    <w:sectPr w:rsidR="00D95AB5" w:rsidRPr="0096419F"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042B" w14:textId="77777777" w:rsidR="00D475CF" w:rsidRDefault="00D475C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0A9B5CA" w14:textId="77777777" w:rsidR="00D475CF" w:rsidRDefault="00D475C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47F3" w14:textId="77777777" w:rsidR="00D475CF" w:rsidRDefault="00D475C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269BB4C" w14:textId="77777777" w:rsidR="00D475CF" w:rsidRDefault="00D475C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1"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2"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3"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7"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8"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7"/>
  </w:num>
  <w:num w:numId="4">
    <w:abstractNumId w:val="7"/>
  </w:num>
  <w:num w:numId="5">
    <w:abstractNumId w:val="18"/>
  </w:num>
  <w:num w:numId="6">
    <w:abstractNumId w:val="13"/>
  </w:num>
  <w:num w:numId="7">
    <w:abstractNumId w:val="6"/>
  </w:num>
  <w:num w:numId="8">
    <w:abstractNumId w:val="2"/>
  </w:num>
  <w:num w:numId="9">
    <w:abstractNumId w:val="0"/>
  </w:num>
  <w:num w:numId="10">
    <w:abstractNumId w:val="16"/>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5"/>
  </w:num>
  <w:num w:numId="16">
    <w:abstractNumId w:val="15"/>
  </w:num>
  <w:num w:numId="17">
    <w:abstractNumId w:val="9"/>
  </w:num>
  <w:num w:numId="18">
    <w:abstractNumId w:val="1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B48"/>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19A"/>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C1D"/>
    <w:rsid w:val="00BD5071"/>
    <w:rsid w:val="00BD50B1"/>
    <w:rsid w:val="00BD5181"/>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8A"/>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5CF"/>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9CD6-2A72-4314-B0C1-234E59A5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23</cp:revision>
  <cp:lastPrinted>2023-06-08T15:31:00Z</cp:lastPrinted>
  <dcterms:created xsi:type="dcterms:W3CDTF">2023-06-02T12:59:00Z</dcterms:created>
  <dcterms:modified xsi:type="dcterms:W3CDTF">2023-06-08T15:52:00Z</dcterms:modified>
</cp:coreProperties>
</file>